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0D42DC" w:rsidP="00A0532F">
      <w:pPr>
        <w:ind w:left="-567"/>
        <w:rPr>
          <w:b/>
          <w:color w:val="1D3557"/>
          <w:sz w:val="40"/>
        </w:rPr>
      </w:pPr>
      <w:r w:rsidRPr="000D42DC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8606299</wp:posOffset>
            </wp:positionH>
            <wp:positionV relativeFrom="paragraph">
              <wp:posOffset>46990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443626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Balance, strength, flexibility, coordination</w:t>
                              </w:r>
                              <w:r w:rsidR="00296579">
                                <w:rPr>
                                  <w:sz w:val="24"/>
                                  <w:szCs w:val="20"/>
                                </w:rPr>
                                <w:t xml:space="preserve">. </w:t>
                              </w:r>
                              <w:r w:rsidR="00822AC5"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43626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Leadership, sharing ideas, working safely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296579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</w:t>
                              </w:r>
                              <w:r w:rsidR="00443626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working independently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443626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Creating, o</w:t>
                              </w:r>
                              <w:r w:rsidR="004F679A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bserving and providing feedback, </w:t>
                              </w:r>
                              <w:r w:rsidR="00822AC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</w:t>
                              </w:r>
                              <w:r w:rsidR="00296579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actions</w:t>
                              </w:r>
                              <w:r w:rsidR="00822AC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443626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Balance, strength, flexibility, coordination</w:t>
                        </w:r>
                        <w:r w:rsidR="00296579">
                          <w:rPr>
                            <w:sz w:val="24"/>
                            <w:szCs w:val="20"/>
                          </w:rPr>
                          <w:t xml:space="preserve">. </w:t>
                        </w:r>
                        <w:r w:rsidR="00822AC5"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43626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Leadership, sharing ideas, working safely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296579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Confidence</w:t>
                        </w:r>
                        <w:r w:rsidR="00443626">
                          <w:rPr>
                            <w:rFonts w:cstheme="minorHAnsi"/>
                            <w:sz w:val="24"/>
                            <w:szCs w:val="20"/>
                          </w:rPr>
                          <w:t>, working independently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443626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Creating, o</w:t>
                        </w:r>
                        <w:r w:rsidR="004F679A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bserving and providing feedback, </w:t>
                        </w:r>
                        <w:r w:rsidR="00822AC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</w:t>
                        </w:r>
                        <w:r w:rsidR="00296579">
                          <w:rPr>
                            <w:rFonts w:cstheme="minorHAnsi"/>
                            <w:sz w:val="24"/>
                            <w:szCs w:val="20"/>
                          </w:rPr>
                          <w:t>actions</w:t>
                        </w:r>
                        <w:r w:rsidR="00822AC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602CBD">
        <w:rPr>
          <w:b/>
          <w:color w:val="1D3557"/>
          <w:sz w:val="44"/>
        </w:rPr>
        <w:t>Bumblebees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CD5C96">
        <w:rPr>
          <w:b/>
          <w:color w:val="1D3557"/>
          <w:sz w:val="44"/>
        </w:rPr>
        <w:t>Yoga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Quality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Notice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Calm</w:t>
            </w:r>
          </w:p>
        </w:tc>
      </w:tr>
      <w:tr w:rsidR="00443626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Develop</w:t>
            </w:r>
          </w:p>
        </w:tc>
        <w:tc>
          <w:tcPr>
            <w:tcW w:w="2253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Fluidity</w:t>
            </w:r>
          </w:p>
        </w:tc>
        <w:tc>
          <w:tcPr>
            <w:tcW w:w="2218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</w:tr>
      <w:tr w:rsidR="00443626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Connected</w:t>
            </w:r>
          </w:p>
        </w:tc>
        <w:tc>
          <w:tcPr>
            <w:tcW w:w="2253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  <w:r>
              <w:rPr>
                <w:sz w:val="28"/>
              </w:rPr>
              <w:t>Aware</w:t>
            </w:r>
          </w:p>
        </w:tc>
        <w:tc>
          <w:tcPr>
            <w:tcW w:w="2218" w:type="dxa"/>
            <w:shd w:val="clear" w:color="auto" w:fill="F1FAEE"/>
          </w:tcPr>
          <w:p w:rsidR="00443626" w:rsidRDefault="00443626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425"/>
      </w:tblGrid>
      <w:tr w:rsidR="00443626" w:rsidRPr="002A7832" w:rsidTr="00443626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43626" w:rsidRPr="002C4379" w:rsidRDefault="00443626" w:rsidP="0044362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Salutation 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Pr="000D2181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series of poses performed in a sequence to create a flow of movement. 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Pr="000D2181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Moving from one pose to another. 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Collaboration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Pr="000D2181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Working together. 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Mindfulness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Pr="000D2181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process of purposely bringing one’s attention to experiences occurring in the present moment. 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Asana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Physical poses and postures.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Pranayama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Refers to breathing techniques. Prana is our life force, our breath.</w:t>
            </w:r>
          </w:p>
        </w:tc>
      </w:tr>
      <w:tr w:rsidR="00443626" w:rsidRPr="00CB0EF7" w:rsidTr="00443626">
        <w:trPr>
          <w:trHeight w:val="46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Namaste</w:t>
            </w:r>
          </w:p>
        </w:tc>
        <w:tc>
          <w:tcPr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43626" w:rsidRDefault="00443626" w:rsidP="00443626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 yoga this means ‘the divine in me acknowledges to divine in you’ and is a respectful way to start or end a class.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Pr="00443626" w:rsidRDefault="00443626" w:rsidP="00443626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443626">
                                <w:rPr>
                                  <w:rFonts w:asciiTheme="minorHAnsi" w:hAnsiTheme="minorHAnsi"/>
                                  <w:sz w:val="24"/>
                                </w:rPr>
                                <w:t>Link combinations of poses for balance with increased control in transition.</w:t>
                              </w:r>
                            </w:p>
                            <w:p w:rsidR="00443626" w:rsidRPr="00443626" w:rsidRDefault="00443626" w:rsidP="00443626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44362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Confidently transition from one pose to another showing extension connected to their breath. </w:t>
                              </w:r>
                            </w:p>
                            <w:p w:rsidR="00443626" w:rsidRPr="00443626" w:rsidRDefault="00443626" w:rsidP="00443626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44362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poses that challenge their strength and work in maintain increased control and strength when in and transitioning between poses. </w:t>
                              </w:r>
                            </w:p>
                            <w:p w:rsidR="00443626" w:rsidRPr="00443626" w:rsidRDefault="00443626" w:rsidP="00443626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443626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methods they can use to control how they feel with some success.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Pr="00443626" w:rsidRDefault="00443626" w:rsidP="0044362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443626">
                          <w:rPr>
                            <w:rFonts w:asciiTheme="minorHAnsi" w:hAnsiTheme="minorHAnsi"/>
                            <w:sz w:val="24"/>
                          </w:rPr>
                          <w:t>Link combinations of poses for balance with increased control in transition.</w:t>
                        </w:r>
                      </w:p>
                      <w:p w:rsidR="00443626" w:rsidRPr="00443626" w:rsidRDefault="00443626" w:rsidP="0044362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443626">
                          <w:rPr>
                            <w:rFonts w:asciiTheme="minorHAnsi" w:hAnsiTheme="minorHAnsi"/>
                            <w:sz w:val="24"/>
                          </w:rPr>
                          <w:t xml:space="preserve">Confidently transition from one pose to another showing extension connected to their breath. </w:t>
                        </w:r>
                      </w:p>
                      <w:p w:rsidR="00443626" w:rsidRPr="00443626" w:rsidRDefault="00443626" w:rsidP="0044362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443626">
                          <w:rPr>
                            <w:rFonts w:asciiTheme="minorHAnsi" w:hAnsiTheme="minorHAnsi"/>
                            <w:sz w:val="24"/>
                          </w:rPr>
                          <w:t xml:space="preserve">Explore poses that challenge their strength and work in maintain increased control and strength when in and transitioning between poses. </w:t>
                        </w:r>
                      </w:p>
                      <w:p w:rsidR="00443626" w:rsidRPr="00443626" w:rsidRDefault="00443626" w:rsidP="0044362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443626">
                          <w:rPr>
                            <w:rFonts w:asciiTheme="minorHAnsi" w:hAnsiTheme="minorHAnsi"/>
                            <w:sz w:val="24"/>
                          </w:rPr>
                          <w:t xml:space="preserve">Explore methods they can use to control how they feel with some success.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9CA1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align>right</wp:align>
                </wp:positionH>
                <wp:positionV relativeFrom="margin">
                  <wp:posOffset>4763748</wp:posOffset>
                </wp:positionV>
                <wp:extent cx="4162097" cy="1819363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097" cy="1819363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79A" w:rsidRDefault="0044362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does yoga help me to develop my flexibility, strength and balance?</w:t>
                              </w:r>
                            </w:p>
                            <w:p w:rsidR="00443626" w:rsidRDefault="0044362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people find yoga valuable in their life? </w:t>
                              </w:r>
                            </w:p>
                            <w:p w:rsidR="00443626" w:rsidRDefault="0044362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transition between poses?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276.5pt;margin-top:375.1pt;width:327.7pt;height:143.25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4F679A" w:rsidRDefault="0044362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does yoga help me to develop my flexibility, strength and balance?</w:t>
                        </w:r>
                      </w:p>
                      <w:p w:rsidR="00443626" w:rsidRDefault="0044362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people find yoga valuable in their life? </w:t>
                        </w:r>
                      </w:p>
                      <w:p w:rsidR="00443626" w:rsidRDefault="0044362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transition between poses?</w:t>
                        </w:r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718143C8"/>
    <w:multiLevelType w:val="hybridMultilevel"/>
    <w:tmpl w:val="008E9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D42DC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96579"/>
    <w:rsid w:val="002C4379"/>
    <w:rsid w:val="002E6AD7"/>
    <w:rsid w:val="0030454B"/>
    <w:rsid w:val="003408EB"/>
    <w:rsid w:val="003836A0"/>
    <w:rsid w:val="004031B7"/>
    <w:rsid w:val="00417C43"/>
    <w:rsid w:val="00421050"/>
    <w:rsid w:val="00431501"/>
    <w:rsid w:val="00443626"/>
    <w:rsid w:val="0047156B"/>
    <w:rsid w:val="004C0225"/>
    <w:rsid w:val="004C35F6"/>
    <w:rsid w:val="004E45E1"/>
    <w:rsid w:val="004F679A"/>
    <w:rsid w:val="0051654C"/>
    <w:rsid w:val="00537769"/>
    <w:rsid w:val="00547FE3"/>
    <w:rsid w:val="005D5585"/>
    <w:rsid w:val="005F7479"/>
    <w:rsid w:val="00602CBD"/>
    <w:rsid w:val="006434BA"/>
    <w:rsid w:val="006D0484"/>
    <w:rsid w:val="006D4FDE"/>
    <w:rsid w:val="00707299"/>
    <w:rsid w:val="00777DDD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D57E0"/>
    <w:rsid w:val="00B71A9B"/>
    <w:rsid w:val="00BF7E9E"/>
    <w:rsid w:val="00C333D8"/>
    <w:rsid w:val="00C412D2"/>
    <w:rsid w:val="00C910A8"/>
    <w:rsid w:val="00CA1869"/>
    <w:rsid w:val="00CB5708"/>
    <w:rsid w:val="00CD5C96"/>
    <w:rsid w:val="00CF5D20"/>
    <w:rsid w:val="00D92729"/>
    <w:rsid w:val="00D96C80"/>
    <w:rsid w:val="00E17F2E"/>
    <w:rsid w:val="00E321D4"/>
    <w:rsid w:val="00E756FC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T73MNCJEYYRU-1575454833-142940</_dlc_DocId>
    <_dlc_DocIdUrl xmlns="27555a0d-cddd-4f17-b470-127ab24496b3">
      <Url>https://epatrust.sharepoint.com/sites/EPA-StaffSharedAreas/_layouts/15/DocIdRedir.aspx?ID=T73MNCJEYYRU-1575454833-142940</Url>
      <Description>T73MNCJEYYRU-1575454833-142940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9A52FA-718C-45D4-967B-CF990AF797D6}"/>
</file>

<file path=customXml/itemProps2.xml><?xml version="1.0" encoding="utf-8"?>
<ds:datastoreItem xmlns:ds="http://schemas.openxmlformats.org/officeDocument/2006/customXml" ds:itemID="{8CEB6D75-270E-481A-B2D8-B8BE462C5EA3}"/>
</file>

<file path=customXml/itemProps3.xml><?xml version="1.0" encoding="utf-8"?>
<ds:datastoreItem xmlns:ds="http://schemas.openxmlformats.org/officeDocument/2006/customXml" ds:itemID="{10D0D35A-2F80-4006-BFE9-0DBAC4E57EAF}"/>
</file>

<file path=customXml/itemProps4.xml><?xml version="1.0" encoding="utf-8"?>
<ds:datastoreItem xmlns:ds="http://schemas.openxmlformats.org/officeDocument/2006/customXml" ds:itemID="{FB05F7EB-F7A2-46ED-9CC0-4690631F2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2021-08-20T18:34:00Z</dcterms:created>
  <dcterms:modified xsi:type="dcterms:W3CDTF">2021-08-25T12:50:00Z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500</vt:r8>
  </property>
  <property fmtid="{D5CDD505-2E9C-101B-9397-08002B2CF9AE}" pid="4" name="_dlc_DocIdItemGuid">
    <vt:lpwstr>9ef81903-0db3-4e01-b614-996fd21a1ebb</vt:lpwstr>
  </property>
  <property fmtid="{D5CDD505-2E9C-101B-9397-08002B2CF9AE}" pid="5" name="MediaServiceImageTags">
    <vt:lpwstr/>
  </property>
</Properties>
</file>