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2F" w:rsidRPr="002C4379" w:rsidRDefault="00123B5F" w:rsidP="00A0532F">
      <w:pPr>
        <w:ind w:left="-567"/>
        <w:rPr>
          <w:b/>
          <w:color w:val="1D3557"/>
          <w:sz w:val="40"/>
        </w:rPr>
      </w:pPr>
      <w:bookmarkStart w:id="0" w:name="_GoBack"/>
      <w:r w:rsidRPr="002C4379">
        <w:rPr>
          <w:b/>
          <w:noProof/>
          <w:color w:val="1D3557"/>
          <w:sz w:val="40"/>
          <w:lang w:eastAsia="en-GB"/>
        </w:rPr>
        <mc:AlternateContent>
          <mc:Choice Requires="wpg">
            <w:drawing>
              <wp:anchor distT="45720" distB="45720" distL="182880" distR="182880" simplePos="0" relativeHeight="251659264" behindDoc="0" locked="0" layoutInCell="1" allowOverlap="1" wp14:anchorId="50056F99" wp14:editId="7B971852">
                <wp:simplePos x="0" y="0"/>
                <wp:positionH relativeFrom="margin">
                  <wp:posOffset>-388620</wp:posOffset>
                </wp:positionH>
                <wp:positionV relativeFrom="margin">
                  <wp:posOffset>501015</wp:posOffset>
                </wp:positionV>
                <wp:extent cx="4286885" cy="3001645"/>
                <wp:effectExtent l="0" t="0" r="0" b="8255"/>
                <wp:wrapSquare wrapText="bothSides"/>
                <wp:docPr id="198" name="Group 198"/>
                <wp:cNvGraphicFramePr/>
                <a:graphic xmlns:a="http://schemas.openxmlformats.org/drawingml/2006/main">
                  <a:graphicData uri="http://schemas.microsoft.com/office/word/2010/wordprocessingGroup">
                    <wpg:wgp>
                      <wpg:cNvGrpSpPr/>
                      <wpg:grpSpPr>
                        <a:xfrm>
                          <a:off x="0" y="0"/>
                          <a:ext cx="4286885" cy="3001645"/>
                          <a:chOff x="0" y="0"/>
                          <a:chExt cx="3567448" cy="3248407"/>
                        </a:xfrm>
                      </wpg:grpSpPr>
                      <wps:wsp>
                        <wps:cNvPr id="199" name="Rectangle 199"/>
                        <wps:cNvSpPr/>
                        <wps:spPr>
                          <a:xfrm>
                            <a:off x="0" y="0"/>
                            <a:ext cx="3567448" cy="485168"/>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7C7" w:rsidRPr="002C4379" w:rsidRDefault="004C35F6"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 xml:space="preserve">Key </w:t>
                              </w:r>
                              <w:r w:rsidR="00BE2383">
                                <w:rPr>
                                  <w:rFonts w:eastAsiaTheme="majorEastAsia" w:cstheme="minorHAnsi"/>
                                  <w:b/>
                                  <w:i/>
                                  <w:color w:val="FFFFFF" w:themeColor="background1"/>
                                  <w:sz w:val="28"/>
                                  <w:szCs w:val="28"/>
                                </w:rPr>
                                <w:t>skills</w:t>
                              </w:r>
                              <w:r w:rsidR="001909DF" w:rsidRPr="002C4379">
                                <w:rPr>
                                  <w:rFonts w:eastAsiaTheme="majorEastAsia" w:cstheme="minorHAnsi"/>
                                  <w:b/>
                                  <w:i/>
                                  <w:color w:val="FFFFFF" w:themeColor="background1"/>
                                  <w:sz w:val="28"/>
                                  <w:szCs w:val="28"/>
                                </w:rPr>
                                <w:t xml:space="preserve"> </w:t>
                              </w:r>
                              <w:r>
                                <w:rPr>
                                  <w:rFonts w:eastAsiaTheme="majorEastAsia" w:cstheme="minorHAnsi"/>
                                  <w:b/>
                                  <w:i/>
                                  <w:color w:val="FFFFFF" w:themeColor="background1"/>
                                  <w:sz w:val="28"/>
                                  <w:szCs w:val="28"/>
                                </w:rPr>
                                <w:t>to learn</w:t>
                              </w:r>
                              <w:r w:rsidR="002717C7" w:rsidRPr="002C4379">
                                <w:rPr>
                                  <w:rFonts w:eastAsiaTheme="majorEastAsia" w:cstheme="minorHAnsi"/>
                                  <w:b/>
                                  <w:i/>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464603"/>
                            <a:ext cx="3567448" cy="2783804"/>
                          </a:xfrm>
                          <a:prstGeom prst="rect">
                            <a:avLst/>
                          </a:prstGeom>
                          <a:solidFill>
                            <a:srgbClr val="DDDDD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6D43" w:rsidRPr="00DD6D43" w:rsidRDefault="00DD6D43" w:rsidP="00DD6D43">
                              <w:pPr>
                                <w:pStyle w:val="ListParagraph"/>
                                <w:numPr>
                                  <w:ilvl w:val="0"/>
                                  <w:numId w:val="1"/>
                                </w:numPr>
                                <w:spacing w:line="256" w:lineRule="auto"/>
                                <w:rPr>
                                  <w:i/>
                                  <w:sz w:val="24"/>
                                  <w:szCs w:val="20"/>
                                </w:rPr>
                              </w:pPr>
                              <w:r w:rsidRPr="00DD6D43">
                                <w:rPr>
                                  <w:i/>
                                  <w:sz w:val="24"/>
                                  <w:szCs w:val="20"/>
                                </w:rPr>
                                <w:t>Identify my own and others roles and responsibilities and reflect on the expectations for males and females.</w:t>
                              </w:r>
                            </w:p>
                            <w:p w:rsidR="00DD6D43" w:rsidRPr="00DD6D43" w:rsidRDefault="00DD6D43" w:rsidP="00DD6D43">
                              <w:pPr>
                                <w:pStyle w:val="ListParagraph"/>
                                <w:numPr>
                                  <w:ilvl w:val="0"/>
                                  <w:numId w:val="1"/>
                                </w:numPr>
                                <w:spacing w:line="256" w:lineRule="auto"/>
                                <w:rPr>
                                  <w:i/>
                                  <w:sz w:val="24"/>
                                  <w:szCs w:val="20"/>
                                </w:rPr>
                              </w:pPr>
                              <w:r w:rsidRPr="00DD6D43">
                                <w:rPr>
                                  <w:i/>
                                  <w:sz w:val="24"/>
                                  <w:szCs w:val="20"/>
                                </w:rPr>
                                <w:t>Put into practice some of the skills of friendship and know how to negotiate in conflict situations to try to find a win-win solution.</w:t>
                              </w:r>
                            </w:p>
                            <w:p w:rsidR="00DD6D43" w:rsidRPr="00DD6D43" w:rsidRDefault="00DD6D43" w:rsidP="00DD6D43">
                              <w:pPr>
                                <w:pStyle w:val="ListParagraph"/>
                                <w:numPr>
                                  <w:ilvl w:val="0"/>
                                  <w:numId w:val="1"/>
                                </w:numPr>
                                <w:spacing w:line="256" w:lineRule="auto"/>
                                <w:rPr>
                                  <w:i/>
                                  <w:sz w:val="24"/>
                                  <w:szCs w:val="20"/>
                                </w:rPr>
                              </w:pPr>
                              <w:r w:rsidRPr="00DD6D43">
                                <w:rPr>
                                  <w:i/>
                                  <w:sz w:val="24"/>
                                  <w:szCs w:val="20"/>
                                </w:rPr>
                                <w:t>Know and can use some strategies for keeping myself safe.</w:t>
                              </w:r>
                            </w:p>
                            <w:p w:rsidR="00DD6D43" w:rsidRPr="00DD6D43" w:rsidRDefault="00DD6D43" w:rsidP="00DD6D43">
                              <w:pPr>
                                <w:pStyle w:val="ListParagraph"/>
                                <w:numPr>
                                  <w:ilvl w:val="0"/>
                                  <w:numId w:val="1"/>
                                </w:numPr>
                                <w:spacing w:line="256" w:lineRule="auto"/>
                                <w:rPr>
                                  <w:i/>
                                  <w:sz w:val="24"/>
                                  <w:szCs w:val="20"/>
                                </w:rPr>
                              </w:pPr>
                              <w:r w:rsidRPr="00DD6D43">
                                <w:rPr>
                                  <w:i/>
                                  <w:sz w:val="24"/>
                                  <w:szCs w:val="20"/>
                                </w:rPr>
                                <w:t>Explain how some of the actions and work of people around the world help and influence my life, including affecting my choices.</w:t>
                              </w:r>
                            </w:p>
                            <w:p w:rsidR="006A529A" w:rsidRPr="00DD6D43" w:rsidRDefault="00DD6D43" w:rsidP="00DD6D43">
                              <w:pPr>
                                <w:pStyle w:val="ListParagraph"/>
                                <w:numPr>
                                  <w:ilvl w:val="0"/>
                                  <w:numId w:val="1"/>
                                </w:numPr>
                                <w:spacing w:line="256" w:lineRule="auto"/>
                                <w:rPr>
                                  <w:i/>
                                  <w:sz w:val="24"/>
                                  <w:szCs w:val="20"/>
                                </w:rPr>
                              </w:pPr>
                              <w:r w:rsidRPr="00DD6D43">
                                <w:rPr>
                                  <w:i/>
                                  <w:sz w:val="24"/>
                                  <w:szCs w:val="20"/>
                                </w:rPr>
                                <w:t>Empathise with children whose lives are different to mine and appreciate what I may learn from them.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56F99" id="Group 198" o:spid="_x0000_s1026" style="position:absolute;left:0;text-align:left;margin-left:-30.6pt;margin-top:39.45pt;width:337.55pt;height:236.35pt;z-index:251659264;mso-wrap-distance-left:14.4pt;mso-wrap-distance-top:3.6pt;mso-wrap-distance-right:14.4pt;mso-wrap-distance-bottom:3.6pt;mso-position-horizontal-relative:margin;mso-position-vertical-relative:margin;mso-width-relative:margin;mso-height-relative:margin" coordsize="35674,3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">
                <v:rect id="Rectangle 199" o:spid="_x0000_s1027" style="position:absolute;width:35674;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" fillcolor="#1d3557" stroked="f" strokeweight="1pt">
                  <v:textbox>
                    <w:txbxContent>
                      <w:p w:rsidR="002717C7" w:rsidRPr="002C4379" w:rsidRDefault="004C35F6"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 xml:space="preserve">Key </w:t>
                        </w:r>
                        <w:r w:rsidR="00BE2383">
                          <w:rPr>
                            <w:rFonts w:eastAsiaTheme="majorEastAsia" w:cstheme="minorHAnsi"/>
                            <w:b/>
                            <w:i/>
                            <w:color w:val="FFFFFF" w:themeColor="background1"/>
                            <w:sz w:val="28"/>
                            <w:szCs w:val="28"/>
                          </w:rPr>
                          <w:t>skills</w:t>
                        </w:r>
                        <w:r w:rsidR="001909DF" w:rsidRPr="002C4379">
                          <w:rPr>
                            <w:rFonts w:eastAsiaTheme="majorEastAsia" w:cstheme="minorHAnsi"/>
                            <w:b/>
                            <w:i/>
                            <w:color w:val="FFFFFF" w:themeColor="background1"/>
                            <w:sz w:val="28"/>
                            <w:szCs w:val="28"/>
                          </w:rPr>
                          <w:t xml:space="preserve"> </w:t>
                        </w:r>
                        <w:r>
                          <w:rPr>
                            <w:rFonts w:eastAsiaTheme="majorEastAsia" w:cstheme="minorHAnsi"/>
                            <w:b/>
                            <w:i/>
                            <w:color w:val="FFFFFF" w:themeColor="background1"/>
                            <w:sz w:val="28"/>
                            <w:szCs w:val="28"/>
                          </w:rPr>
                          <w:t>to learn</w:t>
                        </w:r>
                        <w:r w:rsidR="002717C7" w:rsidRPr="002C4379">
                          <w:rPr>
                            <w:rFonts w:eastAsiaTheme="majorEastAsia" w:cstheme="minorHAnsi"/>
                            <w:b/>
                            <w:i/>
                            <w:color w:val="FFFFFF" w:themeColor="background1"/>
                            <w:sz w:val="28"/>
                            <w:szCs w:val="28"/>
                          </w:rPr>
                          <w:t>:</w:t>
                        </w:r>
                      </w:p>
                    </w:txbxContent>
                  </v:textbox>
                </v:rect>
                <v:shapetype id="_x0000_t202" coordsize="21600,21600" o:spt="202" path="m,l,21600r21600,l21600,xe">
                  <v:stroke joinstyle="miter"/>
                  <v:path gradientshapeok="t" o:connecttype="rect"/>
                </v:shapetype>
                <v:shape id="Text Box 200" o:spid="_x0000_s1028" type="#_x0000_t202" style="position:absolute;top:4646;width:35674;height:2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" fillcolor="#ddd" stroked="f" strokeweight=".5pt">
                  <v:textbox inset=",7.2pt,,0">
                    <w:txbxContent>
                      <w:p w:rsidR="00DD6D43" w:rsidRPr="00DD6D43" w:rsidRDefault="00DD6D43" w:rsidP="00DD6D43">
                        <w:pPr>
                          <w:pStyle w:val="ListParagraph"/>
                          <w:numPr>
                            <w:ilvl w:val="0"/>
                            <w:numId w:val="1"/>
                          </w:numPr>
                          <w:spacing w:line="256" w:lineRule="auto"/>
                          <w:rPr>
                            <w:i/>
                            <w:sz w:val="24"/>
                            <w:szCs w:val="20"/>
                          </w:rPr>
                        </w:pPr>
                        <w:r w:rsidRPr="00DD6D43">
                          <w:rPr>
                            <w:i/>
                            <w:sz w:val="24"/>
                            <w:szCs w:val="20"/>
                          </w:rPr>
                          <w:t>Identify my own and others roles and responsibilities and reflect on the expectations for males and females.</w:t>
                        </w:r>
                      </w:p>
                      <w:p w:rsidR="00DD6D43" w:rsidRPr="00DD6D43" w:rsidRDefault="00DD6D43" w:rsidP="00DD6D43">
                        <w:pPr>
                          <w:pStyle w:val="ListParagraph"/>
                          <w:numPr>
                            <w:ilvl w:val="0"/>
                            <w:numId w:val="1"/>
                          </w:numPr>
                          <w:spacing w:line="256" w:lineRule="auto"/>
                          <w:rPr>
                            <w:i/>
                            <w:sz w:val="24"/>
                            <w:szCs w:val="20"/>
                          </w:rPr>
                        </w:pPr>
                        <w:r w:rsidRPr="00DD6D43">
                          <w:rPr>
                            <w:i/>
                            <w:sz w:val="24"/>
                            <w:szCs w:val="20"/>
                          </w:rPr>
                          <w:t>Put into practice some of the skills of friendship and know how to negotiate in conflict situations to try to find a win-win solution.</w:t>
                        </w:r>
                      </w:p>
                      <w:p w:rsidR="00DD6D43" w:rsidRPr="00DD6D43" w:rsidRDefault="00DD6D43" w:rsidP="00DD6D43">
                        <w:pPr>
                          <w:pStyle w:val="ListParagraph"/>
                          <w:numPr>
                            <w:ilvl w:val="0"/>
                            <w:numId w:val="1"/>
                          </w:numPr>
                          <w:spacing w:line="256" w:lineRule="auto"/>
                          <w:rPr>
                            <w:i/>
                            <w:sz w:val="24"/>
                            <w:szCs w:val="20"/>
                          </w:rPr>
                        </w:pPr>
                        <w:r w:rsidRPr="00DD6D43">
                          <w:rPr>
                            <w:i/>
                            <w:sz w:val="24"/>
                            <w:szCs w:val="20"/>
                          </w:rPr>
                          <w:t>Know and can use some strategies for keeping myself safe.</w:t>
                        </w:r>
                      </w:p>
                      <w:p w:rsidR="00DD6D43" w:rsidRPr="00DD6D43" w:rsidRDefault="00DD6D43" w:rsidP="00DD6D43">
                        <w:pPr>
                          <w:pStyle w:val="ListParagraph"/>
                          <w:numPr>
                            <w:ilvl w:val="0"/>
                            <w:numId w:val="1"/>
                          </w:numPr>
                          <w:spacing w:line="256" w:lineRule="auto"/>
                          <w:rPr>
                            <w:i/>
                            <w:sz w:val="24"/>
                            <w:szCs w:val="20"/>
                          </w:rPr>
                        </w:pPr>
                        <w:r w:rsidRPr="00DD6D43">
                          <w:rPr>
                            <w:i/>
                            <w:sz w:val="24"/>
                            <w:szCs w:val="20"/>
                          </w:rPr>
                          <w:t>Explain how some of the actions and work of people around the world help and influence my life, including affecting my choices.</w:t>
                        </w:r>
                      </w:p>
                      <w:p w:rsidR="006A529A" w:rsidRPr="00DD6D43" w:rsidRDefault="00DD6D43" w:rsidP="00DD6D43">
                        <w:pPr>
                          <w:pStyle w:val="ListParagraph"/>
                          <w:numPr>
                            <w:ilvl w:val="0"/>
                            <w:numId w:val="1"/>
                          </w:numPr>
                          <w:spacing w:line="256" w:lineRule="auto"/>
                          <w:rPr>
                            <w:i/>
                            <w:sz w:val="24"/>
                            <w:szCs w:val="20"/>
                          </w:rPr>
                        </w:pPr>
                        <w:r w:rsidRPr="00DD6D43">
                          <w:rPr>
                            <w:i/>
                            <w:sz w:val="24"/>
                            <w:szCs w:val="20"/>
                          </w:rPr>
                          <w:t>Empathise with children whose lives are different to mine and appreciate what I may learn from them.</w:t>
                        </w:r>
                      </w:p>
                    </w:txbxContent>
                  </v:textbox>
                </v:shape>
                <w10:wrap type="square" anchorx="margin" anchory="margin"/>
              </v:group>
            </w:pict>
          </mc:Fallback>
        </mc:AlternateContent>
      </w:r>
      <w:bookmarkEnd w:id="0"/>
      <w:r w:rsidR="006A529A" w:rsidRPr="00957C9C">
        <w:rPr>
          <w:b/>
          <w:noProof/>
          <w:color w:val="1D3557"/>
          <w:sz w:val="44"/>
          <w:lang w:eastAsia="en-GB"/>
        </w:rPr>
        <w:drawing>
          <wp:anchor distT="0" distB="0" distL="114300" distR="114300" simplePos="0" relativeHeight="251671552" behindDoc="1" locked="0" layoutInCell="1" allowOverlap="1" wp14:anchorId="15ACA0C8" wp14:editId="1AA0DDF8">
            <wp:simplePos x="0" y="0"/>
            <wp:positionH relativeFrom="column">
              <wp:posOffset>8316595</wp:posOffset>
            </wp:positionH>
            <wp:positionV relativeFrom="paragraph">
              <wp:posOffset>0</wp:posOffset>
            </wp:positionV>
            <wp:extent cx="739140" cy="739140"/>
            <wp:effectExtent l="0" t="0" r="3810" b="3810"/>
            <wp:wrapTight wrapText="bothSides">
              <wp:wrapPolygon edited="0">
                <wp:start x="6124" y="0"/>
                <wp:lineTo x="0" y="3340"/>
                <wp:lineTo x="0" y="14474"/>
                <wp:lineTo x="1113" y="17814"/>
                <wp:lineTo x="5567" y="21155"/>
                <wp:lineTo x="6124" y="21155"/>
                <wp:lineTo x="15031" y="21155"/>
                <wp:lineTo x="15588" y="21155"/>
                <wp:lineTo x="20041" y="17814"/>
                <wp:lineTo x="21155" y="14474"/>
                <wp:lineTo x="21155" y="3340"/>
                <wp:lineTo x="15031" y="0"/>
                <wp:lineTo x="6124" y="0"/>
              </wp:wrapPolygon>
            </wp:wrapTight>
            <wp:docPr id="8" name="Picture 8" descr="C:\Users\Sarah\Downloads\P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wnloads\PSH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9B">
        <w:rPr>
          <w:b/>
          <w:noProof/>
          <w:color w:val="1D3557"/>
          <w:sz w:val="40"/>
          <w:lang w:eastAsia="en-GB"/>
        </w:rPr>
        <w:drawing>
          <wp:anchor distT="0" distB="0" distL="114300" distR="114300" simplePos="0" relativeHeight="251668480" behindDoc="0" locked="0" layoutInCell="1" allowOverlap="1" wp14:anchorId="37033EB4" wp14:editId="12893F02">
            <wp:simplePos x="0" y="0"/>
            <wp:positionH relativeFrom="leftMargin">
              <wp:align>right</wp:align>
            </wp:positionH>
            <wp:positionV relativeFrom="paragraph">
              <wp:posOffset>-206828</wp:posOffset>
            </wp:positionV>
            <wp:extent cx="555223"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ld only.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5223" cy="609600"/>
                    </a:xfrm>
                    <a:prstGeom prst="rect">
                      <a:avLst/>
                    </a:prstGeom>
                  </pic:spPr>
                </pic:pic>
              </a:graphicData>
            </a:graphic>
            <wp14:sizeRelH relativeFrom="margin">
              <wp14:pctWidth>0</wp14:pctWidth>
            </wp14:sizeRelH>
            <wp14:sizeRelV relativeFrom="margin">
              <wp14:pctHeight>0</wp14:pctHeight>
            </wp14:sizeRelV>
          </wp:anchor>
        </w:drawing>
      </w:r>
      <w:r w:rsidR="002C4379" w:rsidRPr="002C4379">
        <w:rPr>
          <w:b/>
          <w:noProof/>
          <w:color w:val="1D3557"/>
          <w:sz w:val="40"/>
          <w:lang w:eastAsia="en-GB"/>
        </w:rPr>
        <mc:AlternateContent>
          <mc:Choice Requires="wps">
            <w:drawing>
              <wp:anchor distT="0" distB="0" distL="114300" distR="114300" simplePos="0" relativeHeight="251666432" behindDoc="0" locked="0" layoutInCell="1" allowOverlap="1" wp14:anchorId="3642EB5F" wp14:editId="404C6577">
                <wp:simplePos x="0" y="0"/>
                <wp:positionH relativeFrom="column">
                  <wp:posOffset>9248775</wp:posOffset>
                </wp:positionH>
                <wp:positionV relativeFrom="paragraph">
                  <wp:posOffset>-321945</wp:posOffset>
                </wp:positionV>
                <wp:extent cx="19050" cy="75152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9050" cy="751522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20ABC"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25pt,-25.35pt" to="729.75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" strokecolor="red" strokeweight=".5pt">
                <v:stroke dashstyle="dash" joinstyle="miter"/>
              </v:line>
            </w:pict>
          </mc:Fallback>
        </mc:AlternateContent>
      </w:r>
      <w:r w:rsidR="002C4379">
        <w:rPr>
          <w:b/>
          <w:color w:val="1D3557"/>
          <w:sz w:val="40"/>
        </w:rPr>
        <w:t xml:space="preserve">         </w:t>
      </w:r>
      <w:r w:rsidR="00AE03D0">
        <w:rPr>
          <w:b/>
          <w:color w:val="1D3557"/>
          <w:sz w:val="44"/>
        </w:rPr>
        <w:t xml:space="preserve">Year </w:t>
      </w:r>
      <w:r w:rsidR="006A529A">
        <w:rPr>
          <w:b/>
          <w:color w:val="1D3557"/>
          <w:sz w:val="44"/>
        </w:rPr>
        <w:t>3</w:t>
      </w:r>
      <w:r w:rsidR="00A0532F" w:rsidRPr="00AD57E0">
        <w:rPr>
          <w:b/>
          <w:color w:val="1D3557"/>
          <w:sz w:val="44"/>
        </w:rPr>
        <w:t xml:space="preserve"> – </w:t>
      </w:r>
      <w:r w:rsidR="00584695">
        <w:rPr>
          <w:b/>
          <w:color w:val="1D3557"/>
          <w:sz w:val="44"/>
        </w:rPr>
        <w:t>PSHE</w:t>
      </w:r>
      <w:r w:rsidR="00584695" w:rsidRPr="00AD57E0">
        <w:rPr>
          <w:b/>
          <w:color w:val="1D3557"/>
          <w:sz w:val="44"/>
        </w:rPr>
        <w:t xml:space="preserve"> KCV – </w:t>
      </w:r>
      <w:r w:rsidR="00DD6D43">
        <w:rPr>
          <w:b/>
          <w:color w:val="1D3557"/>
          <w:sz w:val="44"/>
        </w:rPr>
        <w:t>Relationships</w:t>
      </w:r>
      <w:r w:rsidR="00584695">
        <w:rPr>
          <w:b/>
          <w:color w:val="1D3557"/>
          <w:sz w:val="44"/>
        </w:rPr>
        <w:t xml:space="preserve"> </w:t>
      </w:r>
    </w:p>
    <w:tbl>
      <w:tblPr>
        <w:tblStyle w:val="TableGrid"/>
        <w:tblpPr w:leftFromText="180" w:rightFromText="180" w:vertAnchor="text" w:horzAnchor="margin" w:tblpXSpec="right"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309"/>
        <w:gridCol w:w="2273"/>
      </w:tblGrid>
      <w:tr w:rsidR="00A0532F" w:rsidTr="00584695">
        <w:tc>
          <w:tcPr>
            <w:tcW w:w="7345" w:type="dxa"/>
            <w:gridSpan w:val="3"/>
            <w:shd w:val="clear" w:color="auto" w:fill="1D3557"/>
          </w:tcPr>
          <w:p w:rsidR="00A0532F" w:rsidRPr="002C4379" w:rsidRDefault="00A0532F" w:rsidP="00584695">
            <w:pPr>
              <w:rPr>
                <w:b/>
                <w:i/>
                <w:color w:val="FFFFFF" w:themeColor="background1"/>
                <w:sz w:val="32"/>
                <w:szCs w:val="24"/>
              </w:rPr>
            </w:pPr>
            <w:r w:rsidRPr="002C4379">
              <w:rPr>
                <w:b/>
                <w:i/>
                <w:sz w:val="28"/>
                <w:szCs w:val="24"/>
              </w:rPr>
              <w:t>Words to know and spell (Tier 2 Vocabulary)</w:t>
            </w:r>
          </w:p>
        </w:tc>
      </w:tr>
      <w:tr w:rsidR="00DD6D43" w:rsidRPr="00B13E42" w:rsidTr="00584695">
        <w:tc>
          <w:tcPr>
            <w:tcW w:w="2763" w:type="dxa"/>
            <w:shd w:val="clear" w:color="auto" w:fill="F1FAEE"/>
          </w:tcPr>
          <w:p w:rsidR="00DD6D43" w:rsidRDefault="00DD6D43" w:rsidP="00DD6D43">
            <w:r>
              <w:t>Cooperate</w:t>
            </w:r>
          </w:p>
        </w:tc>
        <w:tc>
          <w:tcPr>
            <w:tcW w:w="2309" w:type="dxa"/>
            <w:shd w:val="clear" w:color="auto" w:fill="F1FAEE"/>
          </w:tcPr>
          <w:p w:rsidR="00DD6D43" w:rsidRDefault="00DD6D43" w:rsidP="00DD6D43">
            <w:r>
              <w:t>Contribute</w:t>
            </w:r>
          </w:p>
        </w:tc>
        <w:tc>
          <w:tcPr>
            <w:tcW w:w="2273" w:type="dxa"/>
            <w:shd w:val="clear" w:color="auto" w:fill="F1FAEE"/>
          </w:tcPr>
          <w:p w:rsidR="00DD6D43" w:rsidRDefault="00DD6D43" w:rsidP="00DD6D43">
            <w:r>
              <w:t>Acceptable</w:t>
            </w:r>
          </w:p>
        </w:tc>
      </w:tr>
      <w:tr w:rsidR="00DD6D43" w:rsidRPr="00B13E42" w:rsidTr="00584695">
        <w:tc>
          <w:tcPr>
            <w:tcW w:w="2763" w:type="dxa"/>
            <w:shd w:val="clear" w:color="auto" w:fill="F1FAEE"/>
          </w:tcPr>
          <w:p w:rsidR="00DD6D43" w:rsidRDefault="00DD6D43" w:rsidP="00DD6D43">
            <w:r>
              <w:t>Communications</w:t>
            </w:r>
          </w:p>
        </w:tc>
        <w:tc>
          <w:tcPr>
            <w:tcW w:w="2309" w:type="dxa"/>
            <w:shd w:val="clear" w:color="auto" w:fill="F1FAEE"/>
          </w:tcPr>
          <w:p w:rsidR="00DD6D43" w:rsidRDefault="00DD6D43" w:rsidP="00DD6D43">
            <w:r>
              <w:t>Needs/wants</w:t>
            </w:r>
          </w:p>
        </w:tc>
        <w:tc>
          <w:tcPr>
            <w:tcW w:w="2273" w:type="dxa"/>
            <w:shd w:val="clear" w:color="auto" w:fill="F1FAEE"/>
          </w:tcPr>
          <w:p w:rsidR="00DD6D43" w:rsidRDefault="00DD6D43" w:rsidP="00DD6D43">
            <w:r>
              <w:t>Conflict</w:t>
            </w:r>
          </w:p>
        </w:tc>
      </w:tr>
      <w:tr w:rsidR="00DD6D43" w:rsidRPr="00B13E42" w:rsidTr="00584695">
        <w:tc>
          <w:tcPr>
            <w:tcW w:w="2763" w:type="dxa"/>
            <w:shd w:val="clear" w:color="auto" w:fill="F1FAEE"/>
          </w:tcPr>
          <w:p w:rsidR="00DD6D43" w:rsidRDefault="00DD6D43" w:rsidP="00DD6D43">
            <w:r>
              <w:t>Problem-Solving</w:t>
            </w:r>
          </w:p>
        </w:tc>
        <w:tc>
          <w:tcPr>
            <w:tcW w:w="2309" w:type="dxa"/>
            <w:shd w:val="clear" w:color="auto" w:fill="F1FAEE"/>
          </w:tcPr>
          <w:p w:rsidR="00DD6D43" w:rsidRDefault="00DD6D43" w:rsidP="00DD6D43">
            <w:r>
              <w:t>Transport</w:t>
            </w:r>
          </w:p>
        </w:tc>
        <w:tc>
          <w:tcPr>
            <w:tcW w:w="2273" w:type="dxa"/>
            <w:shd w:val="clear" w:color="auto" w:fill="F1FAEE"/>
          </w:tcPr>
          <w:p w:rsidR="00DD6D43" w:rsidRDefault="00DD6D43" w:rsidP="00DD6D43">
            <w:r>
              <w:t xml:space="preserve">Trustworthy </w:t>
            </w:r>
          </w:p>
        </w:tc>
      </w:tr>
      <w:tr w:rsidR="00DD6D43" w:rsidRPr="00B13E42" w:rsidTr="00584695">
        <w:tc>
          <w:tcPr>
            <w:tcW w:w="2763" w:type="dxa"/>
            <w:shd w:val="clear" w:color="auto" w:fill="F1FAEE"/>
          </w:tcPr>
          <w:p w:rsidR="00DD6D43" w:rsidRDefault="00DD6D43" w:rsidP="00DD6D43">
            <w:r>
              <w:t>Reliability</w:t>
            </w:r>
          </w:p>
        </w:tc>
        <w:tc>
          <w:tcPr>
            <w:tcW w:w="2309" w:type="dxa"/>
            <w:shd w:val="clear" w:color="auto" w:fill="F1FAEE"/>
          </w:tcPr>
          <w:p w:rsidR="00DD6D43" w:rsidRDefault="00DD6D43" w:rsidP="00DD6D43">
            <w:r>
              <w:t xml:space="preserve">Compliments </w:t>
            </w:r>
          </w:p>
        </w:tc>
        <w:tc>
          <w:tcPr>
            <w:tcW w:w="2273" w:type="dxa"/>
            <w:shd w:val="clear" w:color="auto" w:fill="F1FAEE"/>
          </w:tcPr>
          <w:p w:rsidR="00DD6D43" w:rsidRDefault="00DD6D43" w:rsidP="00DD6D43">
            <w:r>
              <w:t>Expressions</w:t>
            </w:r>
          </w:p>
        </w:tc>
      </w:tr>
    </w:tbl>
    <w:p w:rsidR="00A34CC9" w:rsidRDefault="00584695" w:rsidP="00A34CC9">
      <w:pPr>
        <w:rPr>
          <w:b/>
          <w:color w:val="1D3557"/>
          <w:sz w:val="24"/>
          <w:szCs w:val="24"/>
        </w:rPr>
      </w:pPr>
      <w:r w:rsidRPr="00B661B5">
        <w:rPr>
          <w:b/>
          <w:noProof/>
          <w:color w:val="1D3557"/>
          <w:sz w:val="40"/>
          <w:lang w:eastAsia="en-GB"/>
        </w:rPr>
        <mc:AlternateContent>
          <mc:Choice Requires="wpg">
            <w:drawing>
              <wp:anchor distT="45720" distB="45720" distL="182880" distR="182880" simplePos="0" relativeHeight="251661312" behindDoc="0" locked="0" layoutInCell="1" allowOverlap="1" wp14:anchorId="49FDF9E8" wp14:editId="2F6928ED">
                <wp:simplePos x="0" y="0"/>
                <wp:positionH relativeFrom="margin">
                  <wp:posOffset>-400050</wp:posOffset>
                </wp:positionH>
                <wp:positionV relativeFrom="margin">
                  <wp:posOffset>3754755</wp:posOffset>
                </wp:positionV>
                <wp:extent cx="4238625" cy="2571750"/>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4238625" cy="2571750"/>
                          <a:chOff x="0" y="-31247"/>
                          <a:chExt cx="3567448" cy="793019"/>
                        </a:xfrm>
                      </wpg:grpSpPr>
                      <wps:wsp>
                        <wps:cNvPr id="5" name="Rectangle 5"/>
                        <wps:cNvSpPr/>
                        <wps:spPr>
                          <a:xfrm>
                            <a:off x="0" y="-31247"/>
                            <a:ext cx="3567448" cy="156769"/>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7C7" w:rsidRPr="002C4379" w:rsidRDefault="00584695" w:rsidP="002C4379">
                              <w:pPr>
                                <w:rPr>
                                  <w:rFonts w:asciiTheme="majorHAnsi" w:eastAsiaTheme="majorEastAsia" w:hAnsiTheme="majorHAnsi" w:cstheme="majorBidi"/>
                                  <w:b/>
                                  <w:i/>
                                  <w:color w:val="FFFFFF" w:themeColor="background1"/>
                                  <w:szCs w:val="28"/>
                                </w:rPr>
                              </w:pPr>
                              <w:r>
                                <w:rPr>
                                  <w:rFonts w:eastAsiaTheme="majorEastAsia" w:cstheme="minorHAnsi"/>
                                  <w:b/>
                                  <w:i/>
                                  <w:color w:val="FFFFFF" w:themeColor="background1"/>
                                  <w:sz w:val="28"/>
                                  <w:szCs w:val="28"/>
                                </w:rPr>
                                <w:t>SMSC Links</w:t>
                              </w:r>
                              <w:r w:rsidR="002717C7" w:rsidRPr="002C4379">
                                <w:rPr>
                                  <w:rFonts w:asciiTheme="majorHAnsi" w:eastAsiaTheme="majorEastAsia" w:hAnsiTheme="majorHAnsi" w:cstheme="majorBidi"/>
                                  <w:b/>
                                  <w:i/>
                                  <w:color w:val="FFFFFF" w:themeColor="background1"/>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25521"/>
                            <a:ext cx="3567448" cy="636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D43" w:rsidRDefault="00DD6D43" w:rsidP="00DD6D43">
                              <w:pPr>
                                <w:rPr>
                                  <w:i/>
                                  <w:szCs w:val="20"/>
                                </w:rPr>
                              </w:pPr>
                              <w:r>
                                <w:rPr>
                                  <w:i/>
                                  <w:szCs w:val="20"/>
                                </w:rPr>
                                <w:t>Social – Resolve conflict with friends and develop negotiation techniques.</w:t>
                              </w:r>
                            </w:p>
                            <w:p w:rsidR="00DD6D43" w:rsidRDefault="00DD6D43" w:rsidP="00DD6D43">
                              <w:pPr>
                                <w:rPr>
                                  <w:i/>
                                  <w:szCs w:val="20"/>
                                </w:rPr>
                              </w:pPr>
                              <w:r>
                                <w:rPr>
                                  <w:i/>
                                  <w:szCs w:val="20"/>
                                </w:rPr>
                                <w:t>Moral – Empathise with children whose lives are different to mine and appreciate what I may learn from them and apply to my own life.</w:t>
                              </w:r>
                            </w:p>
                            <w:p w:rsidR="00DD6D43" w:rsidRDefault="00DD6D43" w:rsidP="00DD6D43">
                              <w:pPr>
                                <w:rPr>
                                  <w:i/>
                                  <w:szCs w:val="20"/>
                                </w:rPr>
                              </w:pPr>
                              <w:r>
                                <w:rPr>
                                  <w:i/>
                                  <w:szCs w:val="20"/>
                                </w:rPr>
                                <w:t>Spiritual – Reflect, appreciate and trust people who can help me in my family, my school and my community.</w:t>
                              </w:r>
                            </w:p>
                            <w:p w:rsidR="00DD6D43" w:rsidRDefault="00DD6D43" w:rsidP="00DD6D43">
                              <w:pPr>
                                <w:rPr>
                                  <w:i/>
                                  <w:szCs w:val="20"/>
                                </w:rPr>
                              </w:pPr>
                              <w:r>
                                <w:rPr>
                                  <w:i/>
                                  <w:szCs w:val="20"/>
                                </w:rPr>
                                <w:t>Cultural – Celebrate and respect how some of the actions and work of people around the world help and influence our lives.</w:t>
                              </w:r>
                            </w:p>
                            <w:p w:rsidR="0051654C" w:rsidRPr="006A529A" w:rsidRDefault="0051654C" w:rsidP="00330827">
                              <w:pPr>
                                <w:spacing w:after="0" w:line="240" w:lineRule="auto"/>
                                <w:rPr>
                                  <w:caps/>
                                  <w:color w:val="000000" w:themeColor="text1"/>
                                  <w:sz w:val="36"/>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DF9E8" id="Group 4" o:spid="_x0000_s1029" style="position:absolute;margin-left:-31.5pt;margin-top:295.65pt;width:333.75pt;height:202.5pt;z-index:251661312;mso-wrap-distance-left:14.4pt;mso-wrap-distance-top:3.6pt;mso-wrap-distance-right:14.4pt;mso-wrap-distance-bottom:3.6pt;mso-position-horizontal-relative:margin;mso-position-vertical-relative:margin;mso-width-relative:margin;mso-height-relative:margin" coordorigin=",-312" coordsize="35674,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">
                <v:rect id="Rectangle 5" o:spid="_x0000_s1030" style="position:absolute;top:-312;width:35674;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" fillcolor="#1d3557" stroked="f" strokeweight="1pt">
                  <v:textbox>
                    <w:txbxContent>
                      <w:p w:rsidR="002717C7" w:rsidRPr="002C4379" w:rsidRDefault="00584695" w:rsidP="002C4379">
                        <w:pPr>
                          <w:rPr>
                            <w:rFonts w:asciiTheme="majorHAnsi" w:eastAsiaTheme="majorEastAsia" w:hAnsiTheme="majorHAnsi" w:cstheme="majorBidi"/>
                            <w:b/>
                            <w:i/>
                            <w:color w:val="FFFFFF" w:themeColor="background1"/>
                            <w:szCs w:val="28"/>
                          </w:rPr>
                        </w:pPr>
                        <w:r>
                          <w:rPr>
                            <w:rFonts w:eastAsiaTheme="majorEastAsia" w:cstheme="minorHAnsi"/>
                            <w:b/>
                            <w:i/>
                            <w:color w:val="FFFFFF" w:themeColor="background1"/>
                            <w:sz w:val="28"/>
                            <w:szCs w:val="28"/>
                          </w:rPr>
                          <w:t>SMSC Links</w:t>
                        </w:r>
                        <w:r w:rsidR="002717C7" w:rsidRPr="002C4379">
                          <w:rPr>
                            <w:rFonts w:asciiTheme="majorHAnsi" w:eastAsiaTheme="majorEastAsia" w:hAnsiTheme="majorHAnsi" w:cstheme="majorBidi"/>
                            <w:b/>
                            <w:i/>
                            <w:color w:val="FFFFFF" w:themeColor="background1"/>
                            <w:szCs w:val="28"/>
                          </w:rPr>
                          <w:t>:</w:t>
                        </w:r>
                      </w:p>
                    </w:txbxContent>
                  </v:textbox>
                </v:rect>
                <v:shape id="Text Box 6" o:spid="_x0000_s1031" type="#_x0000_t202" style="position:absolute;top:1255;width:35674;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rsidR="00DD6D43" w:rsidRDefault="00DD6D43" w:rsidP="00DD6D43">
                        <w:pPr>
                          <w:rPr>
                            <w:i/>
                            <w:szCs w:val="20"/>
                          </w:rPr>
                        </w:pPr>
                        <w:r>
                          <w:rPr>
                            <w:i/>
                            <w:szCs w:val="20"/>
                          </w:rPr>
                          <w:t>Social – Resolve conflict with friends and develop negotiation techniques.</w:t>
                        </w:r>
                      </w:p>
                      <w:p w:rsidR="00DD6D43" w:rsidRDefault="00DD6D43" w:rsidP="00DD6D43">
                        <w:pPr>
                          <w:rPr>
                            <w:i/>
                            <w:szCs w:val="20"/>
                          </w:rPr>
                        </w:pPr>
                        <w:r>
                          <w:rPr>
                            <w:i/>
                            <w:szCs w:val="20"/>
                          </w:rPr>
                          <w:t>Moral – Empathise with children whose lives are different to mine and appreciate what I may learn from them and apply to my own life.</w:t>
                        </w:r>
                      </w:p>
                      <w:p w:rsidR="00DD6D43" w:rsidRDefault="00DD6D43" w:rsidP="00DD6D43">
                        <w:pPr>
                          <w:rPr>
                            <w:i/>
                            <w:szCs w:val="20"/>
                          </w:rPr>
                        </w:pPr>
                        <w:r>
                          <w:rPr>
                            <w:i/>
                            <w:szCs w:val="20"/>
                          </w:rPr>
                          <w:t>Spiritual – Reflect, appreciate and trust people who can help me in my family, my school and my community.</w:t>
                        </w:r>
                      </w:p>
                      <w:p w:rsidR="00DD6D43" w:rsidRDefault="00DD6D43" w:rsidP="00DD6D43">
                        <w:pPr>
                          <w:rPr>
                            <w:i/>
                            <w:szCs w:val="20"/>
                          </w:rPr>
                        </w:pPr>
                        <w:r>
                          <w:rPr>
                            <w:i/>
                            <w:szCs w:val="20"/>
                          </w:rPr>
                          <w:t>Cultural – Celebrate and respect how some of the actions and work of people around the world help and influence our lives.</w:t>
                        </w:r>
                      </w:p>
                      <w:p w:rsidR="0051654C" w:rsidRPr="006A529A" w:rsidRDefault="0051654C" w:rsidP="00330827">
                        <w:pPr>
                          <w:spacing w:after="0" w:line="240" w:lineRule="auto"/>
                          <w:rPr>
                            <w:caps/>
                            <w:color w:val="000000" w:themeColor="text1"/>
                            <w:sz w:val="36"/>
                            <w:szCs w:val="20"/>
                          </w:rPr>
                        </w:pPr>
                      </w:p>
                    </w:txbxContent>
                  </v:textbox>
                </v:shape>
                <w10:wrap type="square" anchorx="margin" anchory="margin"/>
              </v:group>
            </w:pict>
          </mc:Fallback>
        </mc:AlternateContent>
      </w:r>
      <w:r w:rsidR="002C4379" w:rsidRPr="00B661B5">
        <w:rPr>
          <w:b/>
          <w:noProof/>
          <w:color w:val="1D3557"/>
          <w:sz w:val="40"/>
          <w:lang w:eastAsia="en-GB"/>
        </w:rPr>
        <mc:AlternateContent>
          <mc:Choice Requires="wps">
            <w:drawing>
              <wp:anchor distT="0" distB="0" distL="114300" distR="114300" simplePos="0" relativeHeight="251667456" behindDoc="0" locked="0" layoutInCell="1" allowOverlap="1" wp14:anchorId="7053D84C" wp14:editId="5B9DD165">
                <wp:simplePos x="0" y="0"/>
                <wp:positionH relativeFrom="column">
                  <wp:posOffset>-968502</wp:posOffset>
                </wp:positionH>
                <wp:positionV relativeFrom="paragraph">
                  <wp:posOffset>6125972</wp:posOffset>
                </wp:positionV>
                <wp:extent cx="10676891" cy="3810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0676891" cy="381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78DB"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25pt,482.35pt" to="764.45pt,4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" strokecolor="red" strokeweight=".5pt">
                <v:stroke dashstyle="dash" joinstyle="miter"/>
              </v:line>
            </w:pict>
          </mc:Fallback>
        </mc:AlternateContent>
      </w:r>
    </w:p>
    <w:tbl>
      <w:tblPr>
        <w:tblStyle w:val="TableGrid"/>
        <w:tblpPr w:leftFromText="180" w:rightFromText="180" w:vertAnchor="text"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1"/>
      </w:tblGrid>
      <w:tr w:rsidR="00123B5F" w:rsidRPr="002A7832" w:rsidTr="00123B5F">
        <w:tc>
          <w:tcPr>
            <w:tcW w:w="7372" w:type="dxa"/>
            <w:gridSpan w:val="2"/>
            <w:tcBorders>
              <w:bottom w:val="single" w:sz="4" w:space="0" w:color="FFFFFF" w:themeColor="background1"/>
            </w:tcBorders>
            <w:shd w:val="clear" w:color="auto" w:fill="1D3557"/>
          </w:tcPr>
          <w:p w:rsidR="00123B5F" w:rsidRPr="002C4379" w:rsidRDefault="00123B5F" w:rsidP="00123B5F">
            <w:pPr>
              <w:rPr>
                <w:b/>
                <w:i/>
                <w:color w:val="FFFFFF" w:themeColor="background1"/>
                <w:sz w:val="24"/>
                <w:szCs w:val="24"/>
              </w:rPr>
            </w:pPr>
            <w:r w:rsidRPr="002C4379">
              <w:rPr>
                <w:b/>
                <w:i/>
                <w:color w:val="FFFFFF" w:themeColor="background1"/>
                <w:sz w:val="28"/>
                <w:szCs w:val="24"/>
              </w:rPr>
              <w:t>Words to understand and spell  (Tier 3 Vocabulary)</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Stereotype</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An oversimplified image or idea of a particular type of person or thing.</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 xml:space="preserve">Responsibilities </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Acting independently, making decisions, complete a task/job.</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 xml:space="preserve">Solution </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A means of solving a problem or dealing with a difficult situation.</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 xml:space="preserve">Concerned </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Worried, troubled or anxious.</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Hazards</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A danger or risk.</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Global</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Relating to the whole world, worldwide, a group of things.</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Inequality</w:t>
            </w:r>
          </w:p>
          <w:p w:rsidR="00DD6D43" w:rsidRDefault="00DD6D43" w:rsidP="00DD6D43">
            <w:pPr>
              <w:rPr>
                <w:rFonts w:cstheme="minorHAnsi"/>
                <w:b/>
              </w:rPr>
            </w:pPr>
            <w:r>
              <w:rPr>
                <w:rFonts w:cstheme="minorHAnsi"/>
                <w:b/>
              </w:rPr>
              <w:t>Climate</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Difference in size/degree – not balanced, lack of equality.</w:t>
            </w:r>
          </w:p>
          <w:p w:rsidR="00DD6D43" w:rsidRDefault="00DD6D43" w:rsidP="00DD6D43">
            <w:pPr>
              <w:rPr>
                <w:rFonts w:cstheme="minorHAnsi"/>
              </w:rPr>
            </w:pPr>
            <w:r>
              <w:rPr>
                <w:rFonts w:cstheme="minorHAnsi"/>
              </w:rPr>
              <w:t>The weather conditions over a long period of time.</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Justice</w:t>
            </w:r>
          </w:p>
          <w:p w:rsidR="00DD6D43" w:rsidRDefault="00DD6D43" w:rsidP="00DD6D43">
            <w:pPr>
              <w:rPr>
                <w:rFonts w:cstheme="minorHAnsi"/>
                <w:b/>
              </w:rPr>
            </w:pPr>
            <w:r>
              <w:rPr>
                <w:rFonts w:cstheme="minorHAnsi"/>
                <w:b/>
              </w:rPr>
              <w:t>Deprivation</w:t>
            </w:r>
          </w:p>
          <w:p w:rsidR="00DD6D43" w:rsidRDefault="00DD6D43" w:rsidP="00DD6D43">
            <w:pPr>
              <w:rPr>
                <w:rFonts w:cstheme="minorHAnsi"/>
                <w:b/>
              </w:rPr>
            </w:pPr>
            <w:r>
              <w:rPr>
                <w:rFonts w:cstheme="minorHAnsi"/>
                <w:b/>
              </w:rPr>
              <w:t xml:space="preserve">United Nations </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Being fair and reasonable, just behaviour/treatment.</w:t>
            </w:r>
          </w:p>
          <w:p w:rsidR="00DD6D43" w:rsidRDefault="00DD6D43" w:rsidP="00DD6D43">
            <w:pPr>
              <w:rPr>
                <w:rFonts w:cstheme="minorHAnsi"/>
              </w:rPr>
            </w:pPr>
            <w:r>
              <w:rPr>
                <w:rFonts w:cstheme="minorHAnsi"/>
              </w:rPr>
              <w:t xml:space="preserve">Damaging lack of basic needs within society. </w:t>
            </w:r>
          </w:p>
          <w:p w:rsidR="00DD6D43" w:rsidRDefault="00DD6D43" w:rsidP="00DD6D43">
            <w:pPr>
              <w:rPr>
                <w:rFonts w:cstheme="minorHAnsi"/>
              </w:rPr>
            </w:pPr>
            <w:r>
              <w:rPr>
                <w:rFonts w:cstheme="minorHAnsi"/>
              </w:rPr>
              <w:t>Government organisation maintaining national peace.</w:t>
            </w:r>
          </w:p>
        </w:tc>
      </w:tr>
      <w:tr w:rsidR="00DD6D43" w:rsidRPr="00CB0EF7" w:rsidTr="00DD6D43">
        <w:tc>
          <w:tcPr>
            <w:tcW w:w="170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b/>
              </w:rPr>
            </w:pPr>
            <w:r>
              <w:rPr>
                <w:rFonts w:cstheme="minorHAnsi"/>
                <w:b/>
              </w:rPr>
              <w:t>Stereotype</w:t>
            </w:r>
          </w:p>
        </w:tc>
        <w:tc>
          <w:tcPr>
            <w:tcW w:w="5671" w:type="dxa"/>
            <w:tcBorders>
              <w:top w:val="single" w:sz="4" w:space="0" w:color="FFFFFF" w:themeColor="background1"/>
              <w:bottom w:val="single" w:sz="4" w:space="0" w:color="FFFFFF" w:themeColor="background1"/>
            </w:tcBorders>
            <w:shd w:val="clear" w:color="auto" w:fill="F1FAEE"/>
          </w:tcPr>
          <w:p w:rsidR="00DD6D43" w:rsidRDefault="00DD6D43" w:rsidP="00DD6D43">
            <w:pPr>
              <w:rPr>
                <w:rFonts w:cstheme="minorHAnsi"/>
              </w:rPr>
            </w:pPr>
            <w:r>
              <w:rPr>
                <w:rFonts w:cstheme="minorHAnsi"/>
              </w:rPr>
              <w:t>An oversimplified image or idea of a particular type of person or thing.</w:t>
            </w:r>
          </w:p>
        </w:tc>
      </w:tr>
    </w:tbl>
    <w:p w:rsidR="00123B5F" w:rsidRDefault="00DD6D43" w:rsidP="0080211F">
      <w:pPr>
        <w:rPr>
          <w:color w:val="1D3557"/>
          <w:sz w:val="24"/>
          <w:szCs w:val="24"/>
        </w:rPr>
      </w:pPr>
      <w:r w:rsidRPr="00B661B5">
        <w:rPr>
          <w:b/>
          <w:noProof/>
          <w:color w:val="1D3557"/>
          <w:sz w:val="40"/>
          <w:lang w:eastAsia="en-GB"/>
        </w:rPr>
        <mc:AlternateContent>
          <mc:Choice Requires="wpg">
            <w:drawing>
              <wp:anchor distT="45720" distB="45720" distL="182880" distR="182880" simplePos="0" relativeHeight="251665408" behindDoc="0" locked="0" layoutInCell="1" allowOverlap="1" wp14:anchorId="024975A5" wp14:editId="5732F2FD">
                <wp:simplePos x="0" y="0"/>
                <wp:positionH relativeFrom="margin">
                  <wp:posOffset>4137660</wp:posOffset>
                </wp:positionH>
                <wp:positionV relativeFrom="margin">
                  <wp:posOffset>4745355</wp:posOffset>
                </wp:positionV>
                <wp:extent cx="4712970" cy="1760220"/>
                <wp:effectExtent l="0" t="0" r="0" b="0"/>
                <wp:wrapNone/>
                <wp:docPr id="9" name="Group 9"/>
                <wp:cNvGraphicFramePr/>
                <a:graphic xmlns:a="http://schemas.openxmlformats.org/drawingml/2006/main">
                  <a:graphicData uri="http://schemas.microsoft.com/office/word/2010/wordprocessingGroup">
                    <wpg:wgp>
                      <wpg:cNvGrpSpPr/>
                      <wpg:grpSpPr>
                        <a:xfrm>
                          <a:off x="0" y="0"/>
                          <a:ext cx="4712970" cy="1760220"/>
                          <a:chOff x="-3267031" y="417550"/>
                          <a:chExt cx="3581891" cy="2713657"/>
                        </a:xfrm>
                      </wpg:grpSpPr>
                      <wps:wsp>
                        <wps:cNvPr id="10" name="Rectangle 10"/>
                        <wps:cNvSpPr/>
                        <wps:spPr>
                          <a:xfrm>
                            <a:off x="-3258365" y="417550"/>
                            <a:ext cx="3567448" cy="547607"/>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4BA" w:rsidRPr="002C4379" w:rsidRDefault="004C35F6" w:rsidP="002C4379">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267031" y="965156"/>
                            <a:ext cx="3581891" cy="2166051"/>
                          </a:xfrm>
                          <a:prstGeom prst="rect">
                            <a:avLst/>
                          </a:prstGeom>
                          <a:solidFill>
                            <a:srgbClr val="EAEAE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6D43" w:rsidRPr="00DD6D43" w:rsidRDefault="00DD6D43" w:rsidP="00DD6D43">
                              <w:pPr>
                                <w:spacing w:after="0"/>
                                <w:rPr>
                                  <w:sz w:val="24"/>
                                  <w:szCs w:val="24"/>
                                </w:rPr>
                              </w:pPr>
                              <w:r w:rsidRPr="00DD6D43">
                                <w:rPr>
                                  <w:sz w:val="24"/>
                                  <w:szCs w:val="24"/>
                                </w:rPr>
                                <w:t>Are some jobs more suitable for men? women? Why? What solutions can you think of to solve this problem? What skills are needed?</w:t>
                              </w:r>
                            </w:p>
                            <w:p w:rsidR="00B1666B" w:rsidRPr="006A529A" w:rsidRDefault="00DD6D43" w:rsidP="00DD6D43">
                              <w:pPr>
                                <w:spacing w:after="0"/>
                                <w:rPr>
                                  <w:caps/>
                                  <w:color w:val="000000" w:themeColor="text1"/>
                                  <w:sz w:val="24"/>
                                  <w:szCs w:val="20"/>
                                  <w:lang w:val="en-US"/>
                                </w:rPr>
                              </w:pPr>
                              <w:r w:rsidRPr="00DD6D43">
                                <w:rPr>
                                  <w:sz w:val="24"/>
                                  <w:szCs w:val="24"/>
                                </w:rPr>
                                <w:t>What situations make you feel safe or unsafe? How might knowing how this product is made influence what you buy? What are the rights that the United Nations says all children ought to have? How can you tell a special friend or family member why they are important to you?</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4975A5" id="Group 9" o:spid="_x0000_s1032" style="position:absolute;margin-left:325.8pt;margin-top:373.65pt;width:371.1pt;height:138.6pt;z-index:251665408;mso-wrap-distance-left:14.4pt;mso-wrap-distance-top:3.6pt;mso-wrap-distance-right:14.4pt;mso-wrap-distance-bottom:3.6pt;mso-position-horizontal-relative:margin;mso-position-vertical-relative:margin;mso-width-relative:margin;mso-height-relative:margin" coordorigin="-32670,4175" coordsize="35818,2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">
                <v:rect id="Rectangle 10" o:spid="_x0000_s1033" style="position:absolute;left:-32583;top:4175;width:35673;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" fillcolor="#1d3557" stroked="f" strokeweight="1pt">
                  <v:textbox>
                    <w:txbxContent>
                      <w:p w:rsidR="006434BA" w:rsidRPr="002C4379" w:rsidRDefault="004C35F6" w:rsidP="002C4379">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v:textbox>
                </v:rect>
                <v:shape id="Text Box 11" o:spid="_x0000_s1034" type="#_x0000_t202" style="position:absolute;left:-32670;top:9651;width:35818;height:2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" fillcolor="#eaeaea" stroked="f" strokeweight=".5pt">
                  <v:textbox inset=",7.2pt,,0">
                    <w:txbxContent>
                      <w:p w:rsidR="00DD6D43" w:rsidRPr="00DD6D43" w:rsidRDefault="00DD6D43" w:rsidP="00DD6D43">
                        <w:pPr>
                          <w:spacing w:after="0"/>
                          <w:rPr>
                            <w:sz w:val="24"/>
                            <w:szCs w:val="24"/>
                          </w:rPr>
                        </w:pPr>
                        <w:r w:rsidRPr="00DD6D43">
                          <w:rPr>
                            <w:sz w:val="24"/>
                            <w:szCs w:val="24"/>
                          </w:rPr>
                          <w:t>Are some jobs more suitable for men? women? Why? What solutions can you think of to solve this problem? What skills are needed?</w:t>
                        </w:r>
                      </w:p>
                      <w:p w:rsidR="00B1666B" w:rsidRPr="006A529A" w:rsidRDefault="00DD6D43" w:rsidP="00DD6D43">
                        <w:pPr>
                          <w:spacing w:after="0"/>
                          <w:rPr>
                            <w:caps/>
                            <w:color w:val="000000" w:themeColor="text1"/>
                            <w:sz w:val="24"/>
                            <w:szCs w:val="20"/>
                            <w:lang w:val="en-US"/>
                          </w:rPr>
                        </w:pPr>
                        <w:r w:rsidRPr="00DD6D43">
                          <w:rPr>
                            <w:sz w:val="24"/>
                            <w:szCs w:val="24"/>
                          </w:rPr>
                          <w:t>What situations make you feel safe or unsafe? How might knowing how this product is made influence what you buy? What are the rights that the United Nations says all children ought to have? How can you tell a special friend or family member why they are important to you?</w:t>
                        </w:r>
                      </w:p>
                    </w:txbxContent>
                  </v:textbox>
                </v:shape>
                <w10:wrap anchorx="margin" anchory="margin"/>
              </v:group>
            </w:pict>
          </mc:Fallback>
        </mc:AlternateContent>
      </w:r>
    </w:p>
    <w:p w:rsidR="00123B5F" w:rsidRDefault="00123B5F" w:rsidP="0080211F">
      <w:pPr>
        <w:rPr>
          <w:color w:val="1D3557"/>
          <w:sz w:val="24"/>
          <w:szCs w:val="24"/>
        </w:rPr>
      </w:pPr>
    </w:p>
    <w:p w:rsidR="00DD6D43" w:rsidRDefault="00DD6D43" w:rsidP="0080211F">
      <w:pPr>
        <w:rPr>
          <w:color w:val="1D3557"/>
          <w:sz w:val="24"/>
          <w:szCs w:val="24"/>
        </w:rPr>
      </w:pPr>
    </w:p>
    <w:p w:rsidR="00DD6D43" w:rsidRDefault="00DD6D43" w:rsidP="0080211F">
      <w:pPr>
        <w:rPr>
          <w:color w:val="1D3557"/>
          <w:sz w:val="24"/>
          <w:szCs w:val="24"/>
        </w:rPr>
      </w:pPr>
    </w:p>
    <w:p w:rsidR="00CA1869" w:rsidRPr="00B661B5" w:rsidRDefault="00DD6D43" w:rsidP="0080211F">
      <w:pPr>
        <w:rPr>
          <w:color w:val="1D3557"/>
          <w:sz w:val="24"/>
          <w:szCs w:val="24"/>
        </w:rPr>
      </w:pPr>
      <w:r w:rsidRPr="00B661B5">
        <w:rPr>
          <w:b/>
          <w:noProof/>
          <w:color w:val="1D3557"/>
          <w:sz w:val="40"/>
          <w:lang w:eastAsia="en-GB"/>
        </w:rPr>
        <mc:AlternateContent>
          <mc:Choice Requires="wps">
            <w:drawing>
              <wp:anchor distT="45720" distB="45720" distL="114300" distR="114300" simplePos="0" relativeHeight="251663360" behindDoc="0" locked="0" layoutInCell="1" allowOverlap="1" wp14:anchorId="202B486D" wp14:editId="37863FC3">
                <wp:simplePos x="0" y="0"/>
                <wp:positionH relativeFrom="margin">
                  <wp:posOffset>-296545</wp:posOffset>
                </wp:positionH>
                <wp:positionV relativeFrom="paragraph">
                  <wp:posOffset>887730</wp:posOffset>
                </wp:positionV>
                <wp:extent cx="3203575"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996950"/>
                        </a:xfrm>
                        <a:prstGeom prst="rect">
                          <a:avLst/>
                        </a:prstGeom>
                        <a:solidFill>
                          <a:srgbClr val="FFFFFF"/>
                        </a:solidFill>
                        <a:ln w="9525">
                          <a:noFill/>
                          <a:miter lim="800000"/>
                          <a:headEnd/>
                          <a:tailEnd/>
                        </a:ln>
                      </wps:spPr>
                      <wps:txbx>
                        <w:txbxContent>
                          <w:p w:rsidR="006434BA" w:rsidRPr="0003610A" w:rsidRDefault="00BE2383">
                            <w:pPr>
                              <w:rPr>
                                <w:b/>
                                <w:color w:val="A6A6A6" w:themeColor="background1" w:themeShade="A6"/>
                              </w:rPr>
                            </w:pPr>
                            <w:r>
                              <w:rPr>
                                <w:b/>
                                <w:color w:val="A6A6A6" w:themeColor="background1" w:themeShade="A6"/>
                              </w:rPr>
                              <w:t>Year</w:t>
                            </w:r>
                            <w:r w:rsidR="006A529A">
                              <w:rPr>
                                <w:b/>
                                <w:color w:val="A6A6A6" w:themeColor="background1" w:themeShade="A6"/>
                              </w:rPr>
                              <w:t xml:space="preserve"> 3</w:t>
                            </w:r>
                            <w:r>
                              <w:rPr>
                                <w:b/>
                                <w:color w:val="A6A6A6" w:themeColor="background1" w:themeShade="A6"/>
                              </w:rPr>
                              <w:t xml:space="preserve"> </w:t>
                            </w:r>
                            <w:r w:rsidR="006434BA" w:rsidRPr="0003610A">
                              <w:rPr>
                                <w:b/>
                                <w:color w:val="A6A6A6" w:themeColor="background1" w:themeShade="A6"/>
                              </w:rPr>
                              <w:t xml:space="preserve">– </w:t>
                            </w:r>
                            <w:r w:rsidR="00584695">
                              <w:rPr>
                                <w:b/>
                                <w:color w:val="A6A6A6" w:themeColor="background1" w:themeShade="A6"/>
                              </w:rPr>
                              <w:t>PSHE</w:t>
                            </w:r>
                            <w:r w:rsidR="00123B5F">
                              <w:rPr>
                                <w:b/>
                                <w:color w:val="A6A6A6" w:themeColor="background1" w:themeShade="A6"/>
                              </w:rPr>
                              <w:t xml:space="preserve"> – </w:t>
                            </w:r>
                            <w:r w:rsidR="00330827">
                              <w:rPr>
                                <w:b/>
                                <w:color w:val="A6A6A6" w:themeColor="background1" w:themeShade="A6"/>
                              </w:rPr>
                              <w:t>S</w:t>
                            </w:r>
                            <w:r w:rsidR="00DD6D43">
                              <w:rPr>
                                <w:b/>
                                <w:color w:val="A6A6A6" w:themeColor="background1" w:themeShade="A6"/>
                              </w:rPr>
                              <w:t>ummer 1</w:t>
                            </w:r>
                            <w:r w:rsidR="006434BA" w:rsidRPr="0003610A">
                              <w:rPr>
                                <w:b/>
                                <w:color w:val="A6A6A6" w:themeColor="background1" w:themeShade="A6"/>
                              </w:rPr>
                              <w:t xml:space="preserve"> – Heyford Park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2B486D" id="Text Box 2" o:spid="_x0000_s1035" type="#_x0000_t202" style="position:absolute;margin-left:-23.35pt;margin-top:69.9pt;width:252.25pt;height:7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" stroked="f">
                <v:textbox style="mso-fit-shape-to-text:t">
                  <w:txbxContent>
                    <w:p w:rsidR="006434BA" w:rsidRPr="0003610A" w:rsidRDefault="00BE2383">
                      <w:pPr>
                        <w:rPr>
                          <w:b/>
                          <w:color w:val="A6A6A6" w:themeColor="background1" w:themeShade="A6"/>
                        </w:rPr>
                      </w:pPr>
                      <w:r>
                        <w:rPr>
                          <w:b/>
                          <w:color w:val="A6A6A6" w:themeColor="background1" w:themeShade="A6"/>
                        </w:rPr>
                        <w:t>Year</w:t>
                      </w:r>
                      <w:r w:rsidR="006A529A">
                        <w:rPr>
                          <w:b/>
                          <w:color w:val="A6A6A6" w:themeColor="background1" w:themeShade="A6"/>
                        </w:rPr>
                        <w:t xml:space="preserve"> 3</w:t>
                      </w:r>
                      <w:r>
                        <w:rPr>
                          <w:b/>
                          <w:color w:val="A6A6A6" w:themeColor="background1" w:themeShade="A6"/>
                        </w:rPr>
                        <w:t xml:space="preserve"> </w:t>
                      </w:r>
                      <w:r w:rsidR="006434BA" w:rsidRPr="0003610A">
                        <w:rPr>
                          <w:b/>
                          <w:color w:val="A6A6A6" w:themeColor="background1" w:themeShade="A6"/>
                        </w:rPr>
                        <w:t xml:space="preserve">– </w:t>
                      </w:r>
                      <w:r w:rsidR="00584695">
                        <w:rPr>
                          <w:b/>
                          <w:color w:val="A6A6A6" w:themeColor="background1" w:themeShade="A6"/>
                        </w:rPr>
                        <w:t>PSHE</w:t>
                      </w:r>
                      <w:r w:rsidR="00123B5F">
                        <w:rPr>
                          <w:b/>
                          <w:color w:val="A6A6A6" w:themeColor="background1" w:themeShade="A6"/>
                        </w:rPr>
                        <w:t xml:space="preserve"> – </w:t>
                      </w:r>
                      <w:r w:rsidR="00330827">
                        <w:rPr>
                          <w:b/>
                          <w:color w:val="A6A6A6" w:themeColor="background1" w:themeShade="A6"/>
                        </w:rPr>
                        <w:t>S</w:t>
                      </w:r>
                      <w:r w:rsidR="00DD6D43">
                        <w:rPr>
                          <w:b/>
                          <w:color w:val="A6A6A6" w:themeColor="background1" w:themeShade="A6"/>
                        </w:rPr>
                        <w:t>ummer 1</w:t>
                      </w:r>
                      <w:r w:rsidR="006434BA" w:rsidRPr="0003610A">
                        <w:rPr>
                          <w:b/>
                          <w:color w:val="A6A6A6" w:themeColor="background1" w:themeShade="A6"/>
                        </w:rPr>
                        <w:t xml:space="preserve"> – Heyford Park School</w:t>
                      </w:r>
                    </w:p>
                  </w:txbxContent>
                </v:textbox>
                <w10:wrap anchorx="margin"/>
              </v:shape>
            </w:pict>
          </mc:Fallback>
        </mc:AlternateContent>
      </w:r>
    </w:p>
    <w:sectPr w:rsidR="00CA1869" w:rsidRPr="00B661B5" w:rsidSect="00A0532F">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A4" w:rsidRDefault="003979A4" w:rsidP="00B661B5">
      <w:pPr>
        <w:spacing w:after="0" w:line="240" w:lineRule="auto"/>
      </w:pPr>
      <w:r>
        <w:separator/>
      </w:r>
    </w:p>
  </w:endnote>
  <w:endnote w:type="continuationSeparator" w:id="0">
    <w:p w:rsidR="003979A4" w:rsidRDefault="003979A4" w:rsidP="00B6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A4" w:rsidRDefault="003979A4" w:rsidP="00B661B5">
      <w:pPr>
        <w:spacing w:after="0" w:line="240" w:lineRule="auto"/>
      </w:pPr>
      <w:r>
        <w:separator/>
      </w:r>
    </w:p>
  </w:footnote>
  <w:footnote w:type="continuationSeparator" w:id="0">
    <w:p w:rsidR="003979A4" w:rsidRDefault="003979A4" w:rsidP="00B6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EBF"/>
    <w:multiLevelType w:val="hybridMultilevel"/>
    <w:tmpl w:val="74D80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C846490"/>
    <w:multiLevelType w:val="hybridMultilevel"/>
    <w:tmpl w:val="811ED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2F"/>
    <w:rsid w:val="0003610A"/>
    <w:rsid w:val="00096D9B"/>
    <w:rsid w:val="001111A1"/>
    <w:rsid w:val="00123B5F"/>
    <w:rsid w:val="001909DF"/>
    <w:rsid w:val="001A2EA5"/>
    <w:rsid w:val="001B367A"/>
    <w:rsid w:val="002541B9"/>
    <w:rsid w:val="002717C7"/>
    <w:rsid w:val="002C4379"/>
    <w:rsid w:val="00330827"/>
    <w:rsid w:val="003979A4"/>
    <w:rsid w:val="00421050"/>
    <w:rsid w:val="004C0225"/>
    <w:rsid w:val="004C35F6"/>
    <w:rsid w:val="0051654C"/>
    <w:rsid w:val="00537769"/>
    <w:rsid w:val="00584695"/>
    <w:rsid w:val="00587615"/>
    <w:rsid w:val="005D5585"/>
    <w:rsid w:val="00632BDE"/>
    <w:rsid w:val="006434BA"/>
    <w:rsid w:val="006A529A"/>
    <w:rsid w:val="006D4FDE"/>
    <w:rsid w:val="00707299"/>
    <w:rsid w:val="0080211F"/>
    <w:rsid w:val="00893A8E"/>
    <w:rsid w:val="009655C4"/>
    <w:rsid w:val="00A0532F"/>
    <w:rsid w:val="00A34CC9"/>
    <w:rsid w:val="00AD0A07"/>
    <w:rsid w:val="00AD57E0"/>
    <w:rsid w:val="00AE03D0"/>
    <w:rsid w:val="00B1666B"/>
    <w:rsid w:val="00B50244"/>
    <w:rsid w:val="00B661B5"/>
    <w:rsid w:val="00B71A9B"/>
    <w:rsid w:val="00BE2383"/>
    <w:rsid w:val="00C767FD"/>
    <w:rsid w:val="00CA1869"/>
    <w:rsid w:val="00D96C80"/>
    <w:rsid w:val="00DD6D43"/>
    <w:rsid w:val="00E321D4"/>
    <w:rsid w:val="00E35825"/>
    <w:rsid w:val="00ED071E"/>
    <w:rsid w:val="00FD7A5F"/>
    <w:rsid w:val="00FE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C146"/>
  <w15:chartTrackingRefBased/>
  <w15:docId w15:val="{D2903787-D153-430B-814C-4A41D39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5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5585"/>
    <w:rPr>
      <w:rFonts w:ascii="Segoe UI" w:hAnsi="Segoe UI"/>
      <w:sz w:val="18"/>
      <w:szCs w:val="18"/>
    </w:rPr>
  </w:style>
  <w:style w:type="paragraph" w:styleId="Header">
    <w:name w:val="header"/>
    <w:basedOn w:val="Normal"/>
    <w:link w:val="HeaderChar"/>
    <w:uiPriority w:val="99"/>
    <w:unhideWhenUsed/>
    <w:rsid w:val="00B6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1B5"/>
  </w:style>
  <w:style w:type="paragraph" w:styleId="Footer">
    <w:name w:val="footer"/>
    <w:basedOn w:val="Normal"/>
    <w:link w:val="FooterChar"/>
    <w:uiPriority w:val="99"/>
    <w:unhideWhenUsed/>
    <w:rsid w:val="00B66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1B5"/>
  </w:style>
  <w:style w:type="paragraph" w:styleId="ListParagraph">
    <w:name w:val="List Paragraph"/>
    <w:basedOn w:val="Normal"/>
    <w:uiPriority w:val="34"/>
    <w:qFormat/>
    <w:rsid w:val="00B5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868">
      <w:bodyDiv w:val="1"/>
      <w:marLeft w:val="0"/>
      <w:marRight w:val="0"/>
      <w:marTop w:val="0"/>
      <w:marBottom w:val="0"/>
      <w:divBdr>
        <w:top w:val="none" w:sz="0" w:space="0" w:color="auto"/>
        <w:left w:val="none" w:sz="0" w:space="0" w:color="auto"/>
        <w:bottom w:val="none" w:sz="0" w:space="0" w:color="auto"/>
        <w:right w:val="none" w:sz="0" w:space="0" w:color="auto"/>
      </w:divBdr>
    </w:div>
    <w:div w:id="135535521">
      <w:bodyDiv w:val="1"/>
      <w:marLeft w:val="0"/>
      <w:marRight w:val="0"/>
      <w:marTop w:val="0"/>
      <w:marBottom w:val="0"/>
      <w:divBdr>
        <w:top w:val="none" w:sz="0" w:space="0" w:color="auto"/>
        <w:left w:val="none" w:sz="0" w:space="0" w:color="auto"/>
        <w:bottom w:val="none" w:sz="0" w:space="0" w:color="auto"/>
        <w:right w:val="none" w:sz="0" w:space="0" w:color="auto"/>
      </w:divBdr>
    </w:div>
    <w:div w:id="256057376">
      <w:bodyDiv w:val="1"/>
      <w:marLeft w:val="0"/>
      <w:marRight w:val="0"/>
      <w:marTop w:val="0"/>
      <w:marBottom w:val="0"/>
      <w:divBdr>
        <w:top w:val="none" w:sz="0" w:space="0" w:color="auto"/>
        <w:left w:val="none" w:sz="0" w:space="0" w:color="auto"/>
        <w:bottom w:val="none" w:sz="0" w:space="0" w:color="auto"/>
        <w:right w:val="none" w:sz="0" w:space="0" w:color="auto"/>
      </w:divBdr>
    </w:div>
    <w:div w:id="302319270">
      <w:bodyDiv w:val="1"/>
      <w:marLeft w:val="0"/>
      <w:marRight w:val="0"/>
      <w:marTop w:val="0"/>
      <w:marBottom w:val="0"/>
      <w:divBdr>
        <w:top w:val="none" w:sz="0" w:space="0" w:color="auto"/>
        <w:left w:val="none" w:sz="0" w:space="0" w:color="auto"/>
        <w:bottom w:val="none" w:sz="0" w:space="0" w:color="auto"/>
        <w:right w:val="none" w:sz="0" w:space="0" w:color="auto"/>
      </w:divBdr>
    </w:div>
    <w:div w:id="469127718">
      <w:bodyDiv w:val="1"/>
      <w:marLeft w:val="0"/>
      <w:marRight w:val="0"/>
      <w:marTop w:val="0"/>
      <w:marBottom w:val="0"/>
      <w:divBdr>
        <w:top w:val="none" w:sz="0" w:space="0" w:color="auto"/>
        <w:left w:val="none" w:sz="0" w:space="0" w:color="auto"/>
        <w:bottom w:val="none" w:sz="0" w:space="0" w:color="auto"/>
        <w:right w:val="none" w:sz="0" w:space="0" w:color="auto"/>
      </w:divBdr>
    </w:div>
    <w:div w:id="957685479">
      <w:bodyDiv w:val="1"/>
      <w:marLeft w:val="0"/>
      <w:marRight w:val="0"/>
      <w:marTop w:val="0"/>
      <w:marBottom w:val="0"/>
      <w:divBdr>
        <w:top w:val="none" w:sz="0" w:space="0" w:color="auto"/>
        <w:left w:val="none" w:sz="0" w:space="0" w:color="auto"/>
        <w:bottom w:val="none" w:sz="0" w:space="0" w:color="auto"/>
        <w:right w:val="none" w:sz="0" w:space="0" w:color="auto"/>
      </w:divBdr>
    </w:div>
    <w:div w:id="1218980430">
      <w:bodyDiv w:val="1"/>
      <w:marLeft w:val="0"/>
      <w:marRight w:val="0"/>
      <w:marTop w:val="0"/>
      <w:marBottom w:val="0"/>
      <w:divBdr>
        <w:top w:val="none" w:sz="0" w:space="0" w:color="auto"/>
        <w:left w:val="none" w:sz="0" w:space="0" w:color="auto"/>
        <w:bottom w:val="none" w:sz="0" w:space="0" w:color="auto"/>
        <w:right w:val="none" w:sz="0" w:space="0" w:color="auto"/>
      </w:divBdr>
    </w:div>
    <w:div w:id="1254240631">
      <w:bodyDiv w:val="1"/>
      <w:marLeft w:val="0"/>
      <w:marRight w:val="0"/>
      <w:marTop w:val="0"/>
      <w:marBottom w:val="0"/>
      <w:divBdr>
        <w:top w:val="none" w:sz="0" w:space="0" w:color="auto"/>
        <w:left w:val="none" w:sz="0" w:space="0" w:color="auto"/>
        <w:bottom w:val="none" w:sz="0" w:space="0" w:color="auto"/>
        <w:right w:val="none" w:sz="0" w:space="0" w:color="auto"/>
      </w:divBdr>
    </w:div>
    <w:div w:id="1279681187">
      <w:bodyDiv w:val="1"/>
      <w:marLeft w:val="0"/>
      <w:marRight w:val="0"/>
      <w:marTop w:val="0"/>
      <w:marBottom w:val="0"/>
      <w:divBdr>
        <w:top w:val="none" w:sz="0" w:space="0" w:color="auto"/>
        <w:left w:val="none" w:sz="0" w:space="0" w:color="auto"/>
        <w:bottom w:val="none" w:sz="0" w:space="0" w:color="auto"/>
        <w:right w:val="none" w:sz="0" w:space="0" w:color="auto"/>
      </w:divBdr>
    </w:div>
    <w:div w:id="2121752282">
      <w:bodyDiv w:val="1"/>
      <w:marLeft w:val="0"/>
      <w:marRight w:val="0"/>
      <w:marTop w:val="0"/>
      <w:marBottom w:val="0"/>
      <w:divBdr>
        <w:top w:val="none" w:sz="0" w:space="0" w:color="auto"/>
        <w:left w:val="none" w:sz="0" w:space="0" w:color="auto"/>
        <w:bottom w:val="none" w:sz="0" w:space="0" w:color="auto"/>
        <w:right w:val="none" w:sz="0" w:space="0" w:color="auto"/>
      </w:divBdr>
    </w:div>
    <w:div w:id="21218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555a0d-cddd-4f17-b470-127ab24496b3" xsi:nil="true"/>
    <lcf76f155ced4ddcb4097134ff3c332f xmlns="a5e742ad-81b1-42e0-be43-9483076b4056">
      <Terms xmlns="http://schemas.microsoft.com/office/infopath/2007/PartnerControls"/>
    </lcf76f155ced4ddcb4097134ff3c332f>
    <_dlc_DocId xmlns="27555a0d-cddd-4f17-b470-127ab24496b3">T73MNCJEYYRU-1575454833-142867</_dlc_DocId>
    <_dlc_DocIdUrl xmlns="27555a0d-cddd-4f17-b470-127ab24496b3">
      <Url>https://epatrust.sharepoint.com/sites/EPA-StaffSharedAreas/_layouts/15/DocIdRedir.aspx?ID=T73MNCJEYYRU-1575454833-142867</Url>
      <Description>T73MNCJEYYRU-1575454833-142867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04E077-4855-4EA9-A43B-059896138ED2}"/>
</file>

<file path=customXml/itemProps2.xml><?xml version="1.0" encoding="utf-8"?>
<ds:datastoreItem xmlns:ds="http://schemas.openxmlformats.org/officeDocument/2006/customXml" ds:itemID="{8F6D7F82-5D8B-42DC-AFC7-531C35E38C8F}"/>
</file>

<file path=customXml/itemProps3.xml><?xml version="1.0" encoding="utf-8"?>
<ds:datastoreItem xmlns:ds="http://schemas.openxmlformats.org/officeDocument/2006/customXml" ds:itemID="{CCDDBDF6-0A89-42C5-8623-A8332D70BBC4}"/>
</file>

<file path=customXml/itemProps4.xml><?xml version="1.0" encoding="utf-8"?>
<ds:datastoreItem xmlns:ds="http://schemas.openxmlformats.org/officeDocument/2006/customXml" ds:itemID="{878B3820-D110-4D5E-8349-F57F77A59B12}"/>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MARCHANT</dc:creator>
  <cp:keywords/>
  <dc:description/>
  <cp:lastModifiedBy>Sarah</cp:lastModifiedBy>
  <cp:revision>2</cp:revision>
  <cp:lastPrinted>2021-05-24T14:46:00Z</cp:lastPrinted>
  <dcterms:created xsi:type="dcterms:W3CDTF">2021-07-31T17:20:00Z</dcterms:created>
  <dcterms:modified xsi:type="dcterms:W3CDTF">2021-07-31T17:20:00Z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Order">
    <vt:r8>1000</vt:r8>
  </property>
  <property fmtid="{D5CDD505-2E9C-101B-9397-08002B2CF9AE}" pid="4" name="_dlc_DocIdItemGuid">
    <vt:lpwstr>ffc9fc8d-597f-4303-a90f-0e4f33f6da60</vt:lpwstr>
  </property>
  <property fmtid="{D5CDD505-2E9C-101B-9397-08002B2CF9AE}" pid="5" name="MediaServiceImageTags">
    <vt:lpwstr/>
  </property>
</Properties>
</file>