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584695" w:rsidP="00A0532F">
      <w:pPr>
        <w:ind w:left="-567"/>
        <w:rPr>
          <w:b/>
          <w:color w:val="1D3557"/>
          <w:sz w:val="40"/>
        </w:rPr>
      </w:pPr>
      <w:r w:rsidRPr="00957C9C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1552" behindDoc="1" locked="0" layoutInCell="1" allowOverlap="1" wp14:anchorId="2F5F9ED1" wp14:editId="025C7299">
            <wp:simplePos x="0" y="0"/>
            <wp:positionH relativeFrom="column">
              <wp:posOffset>8175625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6124" y="0"/>
                <wp:lineTo x="0" y="3340"/>
                <wp:lineTo x="0" y="14474"/>
                <wp:lineTo x="1113" y="17814"/>
                <wp:lineTo x="5567" y="21155"/>
                <wp:lineTo x="6124" y="21155"/>
                <wp:lineTo x="15031" y="21155"/>
                <wp:lineTo x="15588" y="21155"/>
                <wp:lineTo x="20041" y="17814"/>
                <wp:lineTo x="21155" y="14474"/>
                <wp:lineTo x="21155" y="3340"/>
                <wp:lineTo x="15031" y="0"/>
                <wp:lineTo x="6124" y="0"/>
              </wp:wrapPolygon>
            </wp:wrapTight>
            <wp:docPr id="8" name="Picture 8" descr="C:\Users\Sarah\Downloads\PS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PS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FA513AD" wp14:editId="6AF0A140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6F715" wp14:editId="0521AA96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0CEB6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B5E80">
        <w:rPr>
          <w:b/>
          <w:color w:val="1D3557"/>
          <w:sz w:val="44"/>
        </w:rPr>
        <w:t xml:space="preserve">Year </w:t>
      </w:r>
      <w:r w:rsidR="00501AEC">
        <w:rPr>
          <w:b/>
          <w:color w:val="1D3557"/>
          <w:sz w:val="44"/>
        </w:rPr>
        <w:t>4</w:t>
      </w:r>
      <w:r w:rsidR="00A0532F" w:rsidRPr="00AD57E0">
        <w:rPr>
          <w:b/>
          <w:color w:val="1D3557"/>
          <w:sz w:val="44"/>
        </w:rPr>
        <w:t xml:space="preserve"> – </w:t>
      </w:r>
      <w:r>
        <w:rPr>
          <w:b/>
          <w:color w:val="1D3557"/>
          <w:sz w:val="44"/>
        </w:rPr>
        <w:t>PSHE</w:t>
      </w:r>
      <w:r w:rsidRPr="00AD57E0">
        <w:rPr>
          <w:b/>
          <w:color w:val="1D3557"/>
          <w:sz w:val="44"/>
        </w:rPr>
        <w:t xml:space="preserve"> KCV – </w:t>
      </w:r>
      <w:r w:rsidR="00AA2654">
        <w:rPr>
          <w:b/>
          <w:color w:val="1D3557"/>
          <w:sz w:val="44"/>
        </w:rPr>
        <w:t>Changing Me</w:t>
      </w:r>
    </w:p>
    <w:tbl>
      <w:tblPr>
        <w:tblStyle w:val="TableGrid"/>
        <w:tblpPr w:leftFromText="180" w:rightFromText="180" w:vertAnchor="text" w:horzAnchor="margin" w:tblpXSpec="right" w:tblpY="3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031836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031836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B954D9" w:rsidRPr="00B13E42" w:rsidTr="00031836">
        <w:tc>
          <w:tcPr>
            <w:tcW w:w="2763" w:type="dxa"/>
            <w:shd w:val="clear" w:color="auto" w:fill="F1FAEE"/>
          </w:tcPr>
          <w:p w:rsidR="006125D8" w:rsidRDefault="006125D8" w:rsidP="006125D8">
            <w:pPr>
              <w:pStyle w:val="TableParagraph"/>
              <w:spacing w:before="10"/>
            </w:pPr>
            <w:r>
              <w:t>Control</w:t>
            </w:r>
          </w:p>
          <w:p w:rsidR="006125D8" w:rsidRDefault="006125D8" w:rsidP="006125D8">
            <w:pPr>
              <w:pStyle w:val="TableParagraph"/>
              <w:spacing w:before="10"/>
            </w:pPr>
            <w:r>
              <w:t xml:space="preserve">Mature </w:t>
            </w:r>
          </w:p>
          <w:p w:rsidR="006125D8" w:rsidRDefault="006125D8" w:rsidP="006125D8">
            <w:pPr>
              <w:pStyle w:val="TableParagraph"/>
              <w:spacing w:before="10"/>
            </w:pPr>
            <w:r>
              <w:t xml:space="preserve">Appearance </w:t>
            </w:r>
          </w:p>
          <w:p w:rsidR="006125D8" w:rsidRDefault="006125D8" w:rsidP="006125D8">
            <w:pPr>
              <w:pStyle w:val="TableParagraph"/>
              <w:spacing w:before="10"/>
            </w:pPr>
            <w:r>
              <w:t xml:space="preserve">Task </w:t>
            </w:r>
          </w:p>
          <w:p w:rsidR="00B954D9" w:rsidRDefault="006125D8" w:rsidP="006125D8">
            <w:pPr>
              <w:pStyle w:val="TableParagraph"/>
              <w:spacing w:before="10"/>
              <w:rPr>
                <w:sz w:val="20"/>
              </w:rPr>
            </w:pPr>
            <w:r>
              <w:t xml:space="preserve">Male/boy </w:t>
            </w:r>
          </w:p>
        </w:tc>
        <w:tc>
          <w:tcPr>
            <w:tcW w:w="2309" w:type="dxa"/>
            <w:shd w:val="clear" w:color="auto" w:fill="F1FAEE"/>
          </w:tcPr>
          <w:p w:rsidR="00B954D9" w:rsidRDefault="006125D8" w:rsidP="00B954D9">
            <w:pPr>
              <w:pStyle w:val="TableParagraph"/>
              <w:spacing w:before="10"/>
              <w:ind w:left="801"/>
            </w:pPr>
            <w:r>
              <w:t>Anxious</w:t>
            </w:r>
          </w:p>
          <w:p w:rsidR="006125D8" w:rsidRDefault="006125D8" w:rsidP="00B954D9">
            <w:pPr>
              <w:pStyle w:val="TableParagraph"/>
              <w:spacing w:before="10"/>
              <w:ind w:left="801"/>
            </w:pPr>
            <w:r>
              <w:t>Changes</w:t>
            </w:r>
          </w:p>
          <w:p w:rsidR="006125D8" w:rsidRDefault="006125D8" w:rsidP="00B954D9">
            <w:pPr>
              <w:pStyle w:val="TableParagraph"/>
              <w:spacing w:before="10"/>
              <w:ind w:left="801"/>
            </w:pPr>
            <w:r>
              <w:t>Care</w:t>
            </w:r>
          </w:p>
          <w:p w:rsidR="006125D8" w:rsidRDefault="006125D8" w:rsidP="00B954D9">
            <w:pPr>
              <w:pStyle w:val="TableParagraph"/>
              <w:spacing w:before="10"/>
              <w:ind w:left="801"/>
            </w:pPr>
            <w:r>
              <w:t>Respect</w:t>
            </w:r>
          </w:p>
          <w:p w:rsidR="006125D8" w:rsidRDefault="006125D8" w:rsidP="00B954D9">
            <w:pPr>
              <w:pStyle w:val="TableParagraph"/>
              <w:spacing w:before="10"/>
              <w:ind w:left="801"/>
              <w:rPr>
                <w:sz w:val="20"/>
              </w:rPr>
            </w:pPr>
            <w:r>
              <w:t>Grow</w:t>
            </w:r>
          </w:p>
        </w:tc>
        <w:tc>
          <w:tcPr>
            <w:tcW w:w="2273" w:type="dxa"/>
            <w:shd w:val="clear" w:color="auto" w:fill="F1FAEE"/>
          </w:tcPr>
          <w:p w:rsidR="00B954D9" w:rsidRDefault="006125D8" w:rsidP="00B954D9">
            <w:pPr>
              <w:pStyle w:val="TableParagraph"/>
              <w:spacing w:before="10"/>
              <w:ind w:left="561"/>
            </w:pPr>
            <w:r>
              <w:t>Penis/Vagina</w:t>
            </w:r>
          </w:p>
          <w:p w:rsidR="006125D8" w:rsidRDefault="006125D8" w:rsidP="00B954D9">
            <w:pPr>
              <w:pStyle w:val="TableParagraph"/>
              <w:spacing w:before="10"/>
              <w:ind w:left="561"/>
            </w:pPr>
            <w:r>
              <w:t>Love</w:t>
            </w:r>
          </w:p>
          <w:p w:rsidR="006125D8" w:rsidRDefault="006125D8" w:rsidP="00B954D9">
            <w:pPr>
              <w:pStyle w:val="TableParagraph"/>
              <w:spacing w:before="10"/>
              <w:ind w:left="561"/>
            </w:pPr>
            <w:r>
              <w:t>Testicles</w:t>
            </w:r>
          </w:p>
          <w:p w:rsidR="006125D8" w:rsidRDefault="006125D8" w:rsidP="00B954D9">
            <w:pPr>
              <w:pStyle w:val="TableParagraph"/>
              <w:spacing w:before="10"/>
              <w:ind w:left="561"/>
            </w:pPr>
            <w:r>
              <w:t>Female/Girl</w:t>
            </w:r>
          </w:p>
          <w:p w:rsidR="006125D8" w:rsidRDefault="006125D8" w:rsidP="00B954D9">
            <w:pPr>
              <w:pStyle w:val="TableParagraph"/>
              <w:spacing w:before="10"/>
              <w:ind w:left="561"/>
              <w:rPr>
                <w:sz w:val="20"/>
              </w:rPr>
            </w:pPr>
            <w:r>
              <w:t>Baby/Toddl</w:t>
            </w:r>
            <w:r>
              <w:t>er</w:t>
            </w:r>
          </w:p>
        </w:tc>
      </w:tr>
      <w:tr w:rsidR="00B954D9" w:rsidRPr="00B13E42" w:rsidTr="00031836">
        <w:tc>
          <w:tcPr>
            <w:tcW w:w="2763" w:type="dxa"/>
            <w:shd w:val="clear" w:color="auto" w:fill="F1FAEE"/>
          </w:tcPr>
          <w:p w:rsidR="00B954D9" w:rsidRDefault="00B954D9" w:rsidP="00B954D9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shd w:val="clear" w:color="auto" w:fill="F1FAEE"/>
          </w:tcPr>
          <w:p w:rsidR="00B954D9" w:rsidRDefault="00B954D9" w:rsidP="00B954D9">
            <w:pPr>
              <w:pStyle w:val="TableParagraph"/>
              <w:ind w:left="801"/>
              <w:rPr>
                <w:sz w:val="20"/>
              </w:rPr>
            </w:pPr>
          </w:p>
        </w:tc>
        <w:tc>
          <w:tcPr>
            <w:tcW w:w="2273" w:type="dxa"/>
            <w:shd w:val="clear" w:color="auto" w:fill="F1FAEE"/>
          </w:tcPr>
          <w:p w:rsidR="00B954D9" w:rsidRDefault="00B954D9" w:rsidP="00B954D9">
            <w:pPr>
              <w:pStyle w:val="TableParagraph"/>
              <w:ind w:left="561"/>
              <w:rPr>
                <w:sz w:val="20"/>
              </w:rPr>
            </w:pPr>
          </w:p>
        </w:tc>
      </w:tr>
      <w:tr w:rsidR="00B954D9" w:rsidRPr="00B13E42" w:rsidTr="00031836">
        <w:tc>
          <w:tcPr>
            <w:tcW w:w="2763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2309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6"/>
              <w:ind w:left="801"/>
              <w:rPr>
                <w:sz w:val="20"/>
              </w:rPr>
            </w:pPr>
          </w:p>
        </w:tc>
        <w:tc>
          <w:tcPr>
            <w:tcW w:w="2273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6"/>
              <w:ind w:left="561"/>
              <w:rPr>
                <w:sz w:val="20"/>
              </w:rPr>
            </w:pPr>
          </w:p>
        </w:tc>
      </w:tr>
      <w:tr w:rsidR="00B954D9" w:rsidRPr="00B13E42" w:rsidTr="00031836">
        <w:tc>
          <w:tcPr>
            <w:tcW w:w="2763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9"/>
              <w:rPr>
                <w:sz w:val="20"/>
              </w:rPr>
            </w:pPr>
          </w:p>
        </w:tc>
        <w:tc>
          <w:tcPr>
            <w:tcW w:w="2309" w:type="dxa"/>
            <w:shd w:val="clear" w:color="auto" w:fill="F1FAEE"/>
          </w:tcPr>
          <w:p w:rsidR="00B954D9" w:rsidRDefault="00B954D9" w:rsidP="00B954D9">
            <w:pPr>
              <w:pStyle w:val="TableParagraph"/>
              <w:spacing w:before="9"/>
              <w:ind w:left="801"/>
              <w:rPr>
                <w:sz w:val="20"/>
              </w:rPr>
            </w:pPr>
          </w:p>
        </w:tc>
        <w:tc>
          <w:tcPr>
            <w:tcW w:w="2273" w:type="dxa"/>
            <w:shd w:val="clear" w:color="auto" w:fill="F1FAEE"/>
          </w:tcPr>
          <w:p w:rsidR="00B954D9" w:rsidRDefault="00B954D9" w:rsidP="00B954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700"/>
      </w:tblGrid>
      <w:tr w:rsidR="00421050" w:rsidRPr="002A7832" w:rsidTr="009705A8">
        <w:tc>
          <w:tcPr>
            <w:tcW w:w="7230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6125D8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CC19F8" w:rsidRPr="00CB0EF7" w:rsidTr="009705A8">
        <w:tc>
          <w:tcPr>
            <w:tcW w:w="15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65BE6" w:rsidRDefault="00265BE6" w:rsidP="00265BE6">
            <w:pPr>
              <w:jc w:val="both"/>
            </w:pPr>
            <w:r>
              <w:t xml:space="preserve">Personal Characteristics Unique </w:t>
            </w:r>
          </w:p>
          <w:p w:rsidR="00265BE6" w:rsidRDefault="00265BE6" w:rsidP="00265BE6">
            <w:pPr>
              <w:jc w:val="both"/>
            </w:pPr>
            <w:r>
              <w:t xml:space="preserve">Nurture </w:t>
            </w:r>
          </w:p>
          <w:p w:rsidR="009705A8" w:rsidRDefault="00265BE6" w:rsidP="00265BE6">
            <w:pPr>
              <w:jc w:val="both"/>
            </w:pPr>
            <w:r>
              <w:t xml:space="preserve">Fertilise. Reproduction. Ovaries Menstruation </w:t>
            </w:r>
          </w:p>
          <w:p w:rsidR="009705A8" w:rsidRDefault="009705A8" w:rsidP="00265BE6">
            <w:pPr>
              <w:jc w:val="both"/>
            </w:pPr>
          </w:p>
          <w:p w:rsidR="00CC19F8" w:rsidRDefault="00265BE6" w:rsidP="009705A8">
            <w:pPr>
              <w:jc w:val="both"/>
              <w:rPr>
                <w:rFonts w:cstheme="minorHAnsi"/>
                <w:b/>
              </w:rPr>
            </w:pPr>
            <w:r>
              <w:t xml:space="preserve">Periods Experiences Pubic Hair Acceptance. </w:t>
            </w:r>
          </w:p>
        </w:tc>
        <w:tc>
          <w:tcPr>
            <w:tcW w:w="57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65BE6" w:rsidRDefault="00265BE6" w:rsidP="000F4458">
            <w:pPr>
              <w:tabs>
                <w:tab w:val="left" w:pos="4716"/>
              </w:tabs>
            </w:pPr>
            <w:r>
              <w:t>Belonging to or affecting a particular person.</w:t>
            </w:r>
            <w:r>
              <w:t xml:space="preserve"> </w:t>
            </w:r>
          </w:p>
          <w:p w:rsidR="00265BE6" w:rsidRDefault="00265BE6" w:rsidP="000F4458">
            <w:pPr>
              <w:tabs>
                <w:tab w:val="left" w:pos="4716"/>
              </w:tabs>
            </w:pPr>
            <w:r>
              <w:t>A feature of quality belonging to a certain person.</w:t>
            </w:r>
          </w:p>
          <w:p w:rsidR="000F4458" w:rsidRDefault="00265BE6" w:rsidP="000F4458">
            <w:pPr>
              <w:tabs>
                <w:tab w:val="left" w:pos="4716"/>
              </w:tabs>
            </w:pPr>
            <w:r>
              <w:t>Being the only one of its kind, unlike anything else.</w:t>
            </w:r>
          </w:p>
          <w:p w:rsidR="00265BE6" w:rsidRDefault="00265BE6" w:rsidP="000F4458">
            <w:pPr>
              <w:tabs>
                <w:tab w:val="left" w:pos="4716"/>
              </w:tabs>
            </w:pPr>
            <w:r>
              <w:t>Care for/protect someone/something while growing.</w:t>
            </w:r>
          </w:p>
          <w:p w:rsidR="00265BE6" w:rsidRDefault="00265BE6" w:rsidP="000F4458">
            <w:pPr>
              <w:tabs>
                <w:tab w:val="left" w:pos="4716"/>
              </w:tabs>
            </w:pPr>
            <w:r>
              <w:t>Create a new individual – impregnated</w:t>
            </w:r>
          </w:p>
          <w:p w:rsidR="00265BE6" w:rsidRDefault="00265BE6" w:rsidP="000F4458">
            <w:pPr>
              <w:tabs>
                <w:tab w:val="left" w:pos="4716"/>
              </w:tabs>
            </w:pPr>
            <w:r>
              <w:t>The production of offspring by a sexual process</w:t>
            </w:r>
          </w:p>
          <w:p w:rsidR="00265BE6" w:rsidRDefault="00265BE6" w:rsidP="000F4458">
            <w:pPr>
              <w:tabs>
                <w:tab w:val="left" w:pos="4716"/>
              </w:tabs>
            </w:pPr>
            <w:r>
              <w:t>Female organ (pair) where eggs are produced</w:t>
            </w:r>
          </w:p>
          <w:p w:rsidR="00265BE6" w:rsidRDefault="00265BE6" w:rsidP="000F4458">
            <w:pPr>
              <w:tabs>
                <w:tab w:val="left" w:pos="4716"/>
              </w:tabs>
            </w:pPr>
            <w:r>
              <w:t>Process of women discharging blood (lining of the uterus) monthly.</w:t>
            </w:r>
          </w:p>
          <w:p w:rsidR="009705A8" w:rsidRDefault="009705A8" w:rsidP="000F4458">
            <w:pPr>
              <w:tabs>
                <w:tab w:val="left" w:pos="4716"/>
              </w:tabs>
            </w:pPr>
            <w:r>
              <w:t>Known as a ‘period’ each time</w:t>
            </w:r>
            <w:r>
              <w:t xml:space="preserve"> </w:t>
            </w:r>
          </w:p>
          <w:p w:rsidR="009705A8" w:rsidRDefault="009705A8" w:rsidP="000F4458">
            <w:pPr>
              <w:tabs>
                <w:tab w:val="left" w:pos="4716"/>
              </w:tabs>
            </w:pPr>
            <w:r>
              <w:t>An event or occurrence which leaves an impression.</w:t>
            </w:r>
          </w:p>
          <w:p w:rsidR="009705A8" w:rsidRDefault="009705A8" w:rsidP="000F4458">
            <w:pPr>
              <w:tabs>
                <w:tab w:val="left" w:pos="4716"/>
              </w:tabs>
            </w:pPr>
            <w:r>
              <w:t>Hair growing</w:t>
            </w:r>
            <w:r>
              <w:t xml:space="preserve"> </w:t>
            </w:r>
            <w:r>
              <w:t>on the body in</w:t>
            </w:r>
            <w:r>
              <w:t xml:space="preserve"> </w:t>
            </w:r>
            <w:r>
              <w:t>private parts</w:t>
            </w:r>
            <w:r>
              <w:t xml:space="preserve"> </w:t>
            </w:r>
            <w:r>
              <w:t>on reaching</w:t>
            </w:r>
            <w:r>
              <w:t xml:space="preserve"> </w:t>
            </w:r>
            <w:r>
              <w:t>puberty.</w:t>
            </w:r>
          </w:p>
          <w:p w:rsidR="009705A8" w:rsidRPr="000F4458" w:rsidRDefault="009705A8" w:rsidP="000F4458">
            <w:pPr>
              <w:tabs>
                <w:tab w:val="left" w:pos="4716"/>
              </w:tabs>
            </w:pPr>
            <w:r>
              <w:t>Willing to</w:t>
            </w:r>
            <w:r>
              <w:t xml:space="preserve"> </w:t>
            </w:r>
            <w:r>
              <w:t>tolerate,</w:t>
            </w:r>
            <w:r>
              <w:t xml:space="preserve"> </w:t>
            </w:r>
            <w:r>
              <w:t>receiving of</w:t>
            </w:r>
            <w:r>
              <w:t xml:space="preserve"> </w:t>
            </w:r>
            <w:r>
              <w:t>something</w:t>
            </w:r>
            <w:r>
              <w:t xml:space="preserve"> </w:t>
            </w:r>
            <w:r>
              <w:t>offered</w:t>
            </w:r>
          </w:p>
        </w:tc>
      </w:tr>
    </w:tbl>
    <w:p w:rsidR="00CA1869" w:rsidRPr="00B661B5" w:rsidRDefault="00265BE6" w:rsidP="0080211F">
      <w:pPr>
        <w:rPr>
          <w:color w:val="1D3557"/>
          <w:sz w:val="24"/>
          <w:szCs w:val="24"/>
        </w:rPr>
      </w:pPr>
      <w:bookmarkStart w:id="0" w:name="_GoBack"/>
      <w:bookmarkEnd w:id="0"/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38031AED" wp14:editId="6A2CD40E">
                <wp:simplePos x="0" y="0"/>
                <wp:positionH relativeFrom="margin">
                  <wp:align>right</wp:align>
                </wp:positionH>
                <wp:positionV relativeFrom="margin">
                  <wp:posOffset>4425315</wp:posOffset>
                </wp:positionV>
                <wp:extent cx="4724400" cy="137922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379220"/>
                          <a:chOff x="-8666" y="0"/>
                          <a:chExt cx="3581891" cy="182534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8666" y="513381"/>
                            <a:ext cx="3581891" cy="131196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5BE6" w:rsidRDefault="00265BE6" w:rsidP="007816C0">
                              <w:pPr>
                                <w:spacing w:after="0" w:line="240" w:lineRule="auto"/>
                              </w:pPr>
                              <w:r>
                                <w:t xml:space="preserve">Can you remember where does the egg and sperm come from? </w:t>
                              </w:r>
                            </w:p>
                            <w:p w:rsidR="00265BE6" w:rsidRDefault="00265BE6" w:rsidP="007816C0">
                              <w:pPr>
                                <w:spacing w:after="0" w:line="240" w:lineRule="auto"/>
                              </w:pPr>
                              <w:r>
                                <w:t xml:space="preserve">What is menstruation? </w:t>
                              </w:r>
                            </w:p>
                            <w:p w:rsidR="00265BE6" w:rsidRDefault="00265BE6" w:rsidP="007816C0">
                              <w:pPr>
                                <w:spacing w:after="0" w:line="240" w:lineRule="auto"/>
                              </w:pPr>
                              <w:r>
                                <w:t xml:space="preserve">What changes take place during puberty? </w:t>
                              </w:r>
                            </w:p>
                            <w:p w:rsidR="00265BE6" w:rsidRDefault="00265BE6" w:rsidP="007816C0">
                              <w:pPr>
                                <w:spacing w:after="0" w:line="240" w:lineRule="auto"/>
                              </w:pPr>
                              <w:r>
                                <w:t>How can you cope when things change that are out of your control?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031AED" id="Group 9" o:spid="_x0000_s1026" style="position:absolute;margin-left:320.8pt;margin-top:348.45pt;width:372pt;height:108.6pt;z-index:25166540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-86" coordsize="35818,18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">
                <v:rect id="Rectangle 10" o:spid="_x0000_s1027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-86;top:5133;width:35818;height:1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265BE6" w:rsidRDefault="00265BE6" w:rsidP="007816C0">
                        <w:pPr>
                          <w:spacing w:after="0" w:line="240" w:lineRule="auto"/>
                        </w:pPr>
                        <w:r>
                          <w:t xml:space="preserve">Can you remember where does the egg and sperm come from? </w:t>
                        </w:r>
                      </w:p>
                      <w:p w:rsidR="00265BE6" w:rsidRDefault="00265BE6" w:rsidP="007816C0">
                        <w:pPr>
                          <w:spacing w:after="0" w:line="240" w:lineRule="auto"/>
                        </w:pPr>
                        <w:r>
                          <w:t xml:space="preserve">What is menstruation? </w:t>
                        </w:r>
                      </w:p>
                      <w:p w:rsidR="00265BE6" w:rsidRDefault="00265BE6" w:rsidP="007816C0">
                        <w:pPr>
                          <w:spacing w:after="0" w:line="240" w:lineRule="auto"/>
                        </w:pPr>
                        <w:r>
                          <w:t xml:space="preserve">What changes take place during puberty? </w:t>
                        </w:r>
                      </w:p>
                      <w:p w:rsidR="00265BE6" w:rsidRDefault="00265BE6" w:rsidP="007816C0">
                        <w:pPr>
                          <w:spacing w:after="0" w:line="240" w:lineRule="auto"/>
                        </w:pPr>
                        <w:r>
                          <w:t>How can you cope when things change that are out of your control?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7A6AB356" wp14:editId="6A6EE858">
                <wp:simplePos x="0" y="0"/>
                <wp:positionH relativeFrom="margin">
                  <wp:posOffset>-312420</wp:posOffset>
                </wp:positionH>
                <wp:positionV relativeFrom="margin">
                  <wp:posOffset>3549015</wp:posOffset>
                </wp:positionV>
                <wp:extent cx="4276725" cy="1965960"/>
                <wp:effectExtent l="0" t="0" r="9525" b="1524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1965960"/>
                          <a:chOff x="0" y="22809"/>
                          <a:chExt cx="3599515" cy="648674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2067" y="22809"/>
                            <a:ext cx="3567448" cy="1050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584695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SMSC Links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545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5BE6" w:rsidRDefault="00265BE6" w:rsidP="007816C0">
                              <w:pPr>
                                <w:spacing w:line="240" w:lineRule="auto"/>
                              </w:pPr>
                              <w:r>
                                <w:t xml:space="preserve">Social – Self-awareness and skills to manage physical and emotional changes. </w:t>
                              </w:r>
                            </w:p>
                            <w:p w:rsidR="00265BE6" w:rsidRDefault="00265BE6" w:rsidP="007816C0">
                              <w:pPr>
                                <w:spacing w:line="240" w:lineRule="auto"/>
                              </w:pPr>
                              <w:r>
                                <w:t xml:space="preserve">Moral – Applying coping strategies to change within my own life. </w:t>
                              </w:r>
                            </w:p>
                            <w:p w:rsidR="00265BE6" w:rsidRDefault="00265BE6" w:rsidP="007816C0">
                              <w:pPr>
                                <w:spacing w:line="240" w:lineRule="auto"/>
                              </w:pPr>
                              <w:r>
                                <w:t xml:space="preserve">Spiritual – Reflect and appreciate that I am a truly unique human being. </w:t>
                              </w:r>
                            </w:p>
                            <w:p w:rsidR="0051654C" w:rsidRPr="00B661B5" w:rsidRDefault="00265BE6" w:rsidP="007816C0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>
                                <w:t>Cultural – Understand and accept the bodies’ changes and how unique every person 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AB356" id="Group 4" o:spid="_x0000_s1029" style="position:absolute;margin-left:-24.6pt;margin-top:279.45pt;width:336.75pt;height:154.8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995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">
                <v:rect id="Rectangle 5" o:spid="_x0000_s1030" style="position:absolute;left:320;top:228;width:35675;height: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584695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SMSC Links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5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265BE6" w:rsidRDefault="00265BE6" w:rsidP="007816C0">
                        <w:pPr>
                          <w:spacing w:line="240" w:lineRule="auto"/>
                        </w:pPr>
                        <w:r>
                          <w:t xml:space="preserve">Social – Self-awareness and skills to manage physical and emotional changes. </w:t>
                        </w:r>
                      </w:p>
                      <w:p w:rsidR="00265BE6" w:rsidRDefault="00265BE6" w:rsidP="007816C0">
                        <w:pPr>
                          <w:spacing w:line="240" w:lineRule="auto"/>
                        </w:pPr>
                        <w:r>
                          <w:t xml:space="preserve">Moral – Applying coping strategies to change within my own life. </w:t>
                        </w:r>
                      </w:p>
                      <w:p w:rsidR="00265BE6" w:rsidRDefault="00265BE6" w:rsidP="007816C0">
                        <w:pPr>
                          <w:spacing w:line="240" w:lineRule="auto"/>
                        </w:pPr>
                        <w:r>
                          <w:t xml:space="preserve">Spiritual – Reflect and appreciate that I am a truly unique human being. </w:t>
                        </w:r>
                      </w:p>
                      <w:p w:rsidR="0051654C" w:rsidRPr="00B661B5" w:rsidRDefault="00265BE6" w:rsidP="007816C0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  <w:r>
                          <w:t>Cultural – Understand and accept the bodies’ changes and how unique every person is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BD46CC8" wp14:editId="5F5E1550">
                <wp:simplePos x="0" y="0"/>
                <wp:positionH relativeFrom="margin">
                  <wp:posOffset>-381000</wp:posOffset>
                </wp:positionH>
                <wp:positionV relativeFrom="margin">
                  <wp:posOffset>638175</wp:posOffset>
                </wp:positionV>
                <wp:extent cx="4294505" cy="282638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4505" cy="2826385"/>
                          <a:chOff x="-69753" y="0"/>
                          <a:chExt cx="3573789" cy="349701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63412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891F0A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69753" y="464604"/>
                            <a:ext cx="3567448" cy="303241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5BE6" w:rsidRPr="00265BE6" w:rsidRDefault="00265BE6" w:rsidP="00103DF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97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contextualSpacing w:val="0"/>
                                <w:rPr>
                                  <w:rFonts w:cstheme="minorHAnsi"/>
                                </w:rPr>
                              </w:pPr>
                              <w:r>
                                <w:t xml:space="preserve">Understand my personal characteristics have come from my birth parents; I am made from the joining of their egg and sperm. </w:t>
                              </w:r>
                            </w:p>
                            <w:p w:rsidR="00265BE6" w:rsidRPr="00265BE6" w:rsidRDefault="00265BE6" w:rsidP="00103DF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97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contextualSpacing w:val="0"/>
                                <w:rPr>
                                  <w:rFonts w:cstheme="minorHAnsi"/>
                                </w:rPr>
                              </w:pPr>
                              <w:r>
                                <w:t>Correctly label the internal and external parts of male and female bodies that are necessary for making a baby.</w:t>
                              </w:r>
                            </w:p>
                            <w:p w:rsidR="00265BE6" w:rsidRPr="00265BE6" w:rsidRDefault="00265BE6" w:rsidP="00103DF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97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contextualSpacing w:val="0"/>
                                <w:rPr>
                                  <w:rFonts w:cstheme="minorHAnsi"/>
                                </w:rPr>
                              </w:pPr>
                              <w:r>
                                <w:t xml:space="preserve">Strategies to help me cope with physical and emotional changes experienced during puberty. </w:t>
                              </w:r>
                            </w:p>
                            <w:p w:rsidR="00265BE6" w:rsidRPr="00265BE6" w:rsidRDefault="00265BE6" w:rsidP="00103DF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97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contextualSpacing w:val="0"/>
                                <w:rPr>
                                  <w:rFonts w:cstheme="minorHAnsi"/>
                                </w:rPr>
                              </w:pPr>
                              <w:r>
                                <w:t xml:space="preserve">Describe how a girl’s body changes in order for her to be able to have babies when she is an adult; menstruation is a natural part of this </w:t>
                              </w:r>
                            </w:p>
                            <w:p w:rsidR="00B954D9" w:rsidRPr="00DE39B3" w:rsidRDefault="00265BE6" w:rsidP="00103DF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97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contextualSpacing w:val="0"/>
                                <w:rPr>
                                  <w:rFonts w:cstheme="minorHAnsi"/>
                                </w:rPr>
                              </w:pPr>
                              <w:r>
                                <w:t>Express my fears and concerns about changes that are outside of my control and know how to manage these feelings positively.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46CC8" id="Group 198" o:spid="_x0000_s1032" style="position:absolute;margin-left:-30pt;margin-top:50.25pt;width:338.15pt;height:222.5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697" coordsize="35737,3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">
                <v:rect id="Rectangle 199" o:spid="_x0000_s1033" style="position:absolute;left:-634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891F0A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4" type="#_x0000_t202" style="position:absolute;left:-697;top:4646;width:35673;height:30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265BE6" w:rsidRPr="00265BE6" w:rsidRDefault="00265BE6" w:rsidP="00103DF9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97"/>
                          </w:tabs>
                          <w:autoSpaceDE w:val="0"/>
                          <w:autoSpaceDN w:val="0"/>
                          <w:spacing w:after="0" w:line="240" w:lineRule="auto"/>
                          <w:contextualSpacing w:val="0"/>
                          <w:rPr>
                            <w:rFonts w:cstheme="minorHAnsi"/>
                          </w:rPr>
                        </w:pPr>
                        <w:r>
                          <w:t xml:space="preserve">Understand my personal characteristics have come from my birth parents; I am made from the joining of their egg and sperm. </w:t>
                        </w:r>
                      </w:p>
                      <w:p w:rsidR="00265BE6" w:rsidRPr="00265BE6" w:rsidRDefault="00265BE6" w:rsidP="00103DF9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97"/>
                          </w:tabs>
                          <w:autoSpaceDE w:val="0"/>
                          <w:autoSpaceDN w:val="0"/>
                          <w:spacing w:after="0" w:line="240" w:lineRule="auto"/>
                          <w:contextualSpacing w:val="0"/>
                          <w:rPr>
                            <w:rFonts w:cstheme="minorHAnsi"/>
                          </w:rPr>
                        </w:pPr>
                        <w:r>
                          <w:t>Correctly label the internal and external parts of male and female bodies that are necessary for making a baby.</w:t>
                        </w:r>
                      </w:p>
                      <w:p w:rsidR="00265BE6" w:rsidRPr="00265BE6" w:rsidRDefault="00265BE6" w:rsidP="00103DF9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97"/>
                          </w:tabs>
                          <w:autoSpaceDE w:val="0"/>
                          <w:autoSpaceDN w:val="0"/>
                          <w:spacing w:after="0" w:line="240" w:lineRule="auto"/>
                          <w:contextualSpacing w:val="0"/>
                          <w:rPr>
                            <w:rFonts w:cstheme="minorHAnsi"/>
                          </w:rPr>
                        </w:pPr>
                        <w:r>
                          <w:t xml:space="preserve">Strategies to help me cope with physical and emotional changes experienced during puberty. </w:t>
                        </w:r>
                      </w:p>
                      <w:p w:rsidR="00265BE6" w:rsidRPr="00265BE6" w:rsidRDefault="00265BE6" w:rsidP="00103DF9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97"/>
                          </w:tabs>
                          <w:autoSpaceDE w:val="0"/>
                          <w:autoSpaceDN w:val="0"/>
                          <w:spacing w:after="0" w:line="240" w:lineRule="auto"/>
                          <w:contextualSpacing w:val="0"/>
                          <w:rPr>
                            <w:rFonts w:cstheme="minorHAnsi"/>
                          </w:rPr>
                        </w:pPr>
                        <w:r>
                          <w:t xml:space="preserve">Describe how a girl’s body changes in order for her to be able to have babies when she is an adult; menstruation is a natural part of this </w:t>
                        </w:r>
                      </w:p>
                      <w:p w:rsidR="00B954D9" w:rsidRPr="00DE39B3" w:rsidRDefault="00265BE6" w:rsidP="00103DF9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97"/>
                          </w:tabs>
                          <w:autoSpaceDE w:val="0"/>
                          <w:autoSpaceDN w:val="0"/>
                          <w:spacing w:after="0" w:line="240" w:lineRule="auto"/>
                          <w:contextualSpacing w:val="0"/>
                          <w:rPr>
                            <w:rFonts w:cstheme="minorHAnsi"/>
                          </w:rPr>
                        </w:pPr>
                        <w:r>
                          <w:t>Express my fears and concerns about changes that are outside of my control and know how to manage these feelings positively.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C4E3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52042" wp14:editId="2A834ADC">
                <wp:simplePos x="0" y="0"/>
                <wp:positionH relativeFrom="page">
                  <wp:align>right</wp:align>
                </wp:positionH>
                <wp:positionV relativeFrom="paragraph">
                  <wp:posOffset>5450840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9827D" id="Straight Connector 2" o:spid="_x0000_s1026" style="position:absolute;z-index:2516674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789.5pt,429.2pt" to="1630.2pt,4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" strokecolor="red" strokeweight=".5pt">
                <v:stroke dashstyle="dash" joinstyle="miter"/>
                <w10:wrap anchorx="page"/>
              </v:line>
            </w:pict>
          </mc:Fallback>
        </mc:AlternateContent>
      </w:r>
      <w:r w:rsidR="001C4E3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DBAD52" wp14:editId="4B94DCA2">
                <wp:simplePos x="0" y="0"/>
                <wp:positionH relativeFrom="margin">
                  <wp:posOffset>-338455</wp:posOffset>
                </wp:positionH>
                <wp:positionV relativeFrom="paragraph">
                  <wp:posOffset>5596890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7816C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501AEC">
                              <w:rPr>
                                <w:b/>
                                <w:color w:val="A6A6A6" w:themeColor="background1" w:themeShade="A6"/>
                              </w:rPr>
                              <w:t>4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584695">
                              <w:rPr>
                                <w:b/>
                                <w:color w:val="A6A6A6" w:themeColor="background1" w:themeShade="A6"/>
                              </w:rPr>
                              <w:t>PSHE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262BD6">
                              <w:rPr>
                                <w:b/>
                                <w:color w:val="A6A6A6" w:themeColor="background1" w:themeShade="A6"/>
                              </w:rPr>
                              <w:t>S</w:t>
                            </w:r>
                            <w:r w:rsidR="00AA2654">
                              <w:rPr>
                                <w:b/>
                                <w:color w:val="A6A6A6" w:themeColor="background1" w:themeShade="A6"/>
                              </w:rPr>
                              <w:t>ummer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AD52" id="Text Box 2" o:spid="_x0000_s1035" type="#_x0000_t202" style="position:absolute;margin-left:-26.65pt;margin-top:440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7816C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501AEC">
                        <w:rPr>
                          <w:b/>
                          <w:color w:val="A6A6A6" w:themeColor="background1" w:themeShade="A6"/>
                        </w:rPr>
                        <w:t>4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584695">
                        <w:rPr>
                          <w:b/>
                          <w:color w:val="A6A6A6" w:themeColor="background1" w:themeShade="A6"/>
                        </w:rPr>
                        <w:t>PSHE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262BD6">
                        <w:rPr>
                          <w:b/>
                          <w:color w:val="A6A6A6" w:themeColor="background1" w:themeShade="A6"/>
                        </w:rPr>
                        <w:t>S</w:t>
                      </w:r>
                      <w:r w:rsidR="00AA2654">
                        <w:rPr>
                          <w:b/>
                          <w:color w:val="A6A6A6" w:themeColor="background1" w:themeShade="A6"/>
                        </w:rPr>
                        <w:t>ummer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DD" w:rsidRDefault="006402DD" w:rsidP="00B661B5">
      <w:pPr>
        <w:spacing w:after="0" w:line="240" w:lineRule="auto"/>
      </w:pPr>
      <w:r>
        <w:separator/>
      </w:r>
    </w:p>
  </w:endnote>
  <w:endnote w:type="continuationSeparator" w:id="0">
    <w:p w:rsidR="006402DD" w:rsidRDefault="006402DD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DD" w:rsidRDefault="006402DD" w:rsidP="00B661B5">
      <w:pPr>
        <w:spacing w:after="0" w:line="240" w:lineRule="auto"/>
      </w:pPr>
      <w:r>
        <w:separator/>
      </w:r>
    </w:p>
  </w:footnote>
  <w:footnote w:type="continuationSeparator" w:id="0">
    <w:p w:rsidR="006402DD" w:rsidRDefault="006402DD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2C5"/>
    <w:multiLevelType w:val="hybridMultilevel"/>
    <w:tmpl w:val="E31E9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EBF"/>
    <w:multiLevelType w:val="hybridMultilevel"/>
    <w:tmpl w:val="74D80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B1742E"/>
    <w:multiLevelType w:val="hybridMultilevel"/>
    <w:tmpl w:val="CB46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4F89"/>
    <w:multiLevelType w:val="hybridMultilevel"/>
    <w:tmpl w:val="0248043E"/>
    <w:lvl w:ilvl="0" w:tplc="3A787C8A">
      <w:numFmt w:val="bullet"/>
      <w:lvlText w:val=""/>
      <w:lvlJc w:val="left"/>
      <w:pPr>
        <w:ind w:left="773" w:hanging="339"/>
      </w:pPr>
      <w:rPr>
        <w:rFonts w:ascii="Symbol" w:eastAsia="Symbol" w:hAnsi="Symbol" w:cs="Symbol" w:hint="default"/>
        <w:w w:val="104"/>
        <w:sz w:val="18"/>
        <w:szCs w:val="18"/>
        <w:lang w:val="en-US" w:eastAsia="en-US" w:bidi="ar-SA"/>
      </w:rPr>
    </w:lvl>
    <w:lvl w:ilvl="1" w:tplc="3B7C5ACE">
      <w:numFmt w:val="bullet"/>
      <w:lvlText w:val="•"/>
      <w:lvlJc w:val="left"/>
      <w:pPr>
        <w:ind w:left="1412" w:hanging="339"/>
      </w:pPr>
      <w:rPr>
        <w:rFonts w:hint="default"/>
        <w:lang w:val="en-US" w:eastAsia="en-US" w:bidi="ar-SA"/>
      </w:rPr>
    </w:lvl>
    <w:lvl w:ilvl="2" w:tplc="29086A72">
      <w:numFmt w:val="bullet"/>
      <w:lvlText w:val="•"/>
      <w:lvlJc w:val="left"/>
      <w:pPr>
        <w:ind w:left="2044" w:hanging="339"/>
      </w:pPr>
      <w:rPr>
        <w:rFonts w:hint="default"/>
        <w:lang w:val="en-US" w:eastAsia="en-US" w:bidi="ar-SA"/>
      </w:rPr>
    </w:lvl>
    <w:lvl w:ilvl="3" w:tplc="23E4384A">
      <w:numFmt w:val="bullet"/>
      <w:lvlText w:val="•"/>
      <w:lvlJc w:val="left"/>
      <w:pPr>
        <w:ind w:left="2676" w:hanging="339"/>
      </w:pPr>
      <w:rPr>
        <w:rFonts w:hint="default"/>
        <w:lang w:val="en-US" w:eastAsia="en-US" w:bidi="ar-SA"/>
      </w:rPr>
    </w:lvl>
    <w:lvl w:ilvl="4" w:tplc="E0DE3FDE">
      <w:numFmt w:val="bullet"/>
      <w:lvlText w:val="•"/>
      <w:lvlJc w:val="left"/>
      <w:pPr>
        <w:ind w:left="3308" w:hanging="339"/>
      </w:pPr>
      <w:rPr>
        <w:rFonts w:hint="default"/>
        <w:lang w:val="en-US" w:eastAsia="en-US" w:bidi="ar-SA"/>
      </w:rPr>
    </w:lvl>
    <w:lvl w:ilvl="5" w:tplc="9DBA9112">
      <w:numFmt w:val="bullet"/>
      <w:lvlText w:val="•"/>
      <w:lvlJc w:val="left"/>
      <w:pPr>
        <w:ind w:left="3940" w:hanging="339"/>
      </w:pPr>
      <w:rPr>
        <w:rFonts w:hint="default"/>
        <w:lang w:val="en-US" w:eastAsia="en-US" w:bidi="ar-SA"/>
      </w:rPr>
    </w:lvl>
    <w:lvl w:ilvl="6" w:tplc="D7E61536">
      <w:numFmt w:val="bullet"/>
      <w:lvlText w:val="•"/>
      <w:lvlJc w:val="left"/>
      <w:pPr>
        <w:ind w:left="4572" w:hanging="339"/>
      </w:pPr>
      <w:rPr>
        <w:rFonts w:hint="default"/>
        <w:lang w:val="en-US" w:eastAsia="en-US" w:bidi="ar-SA"/>
      </w:rPr>
    </w:lvl>
    <w:lvl w:ilvl="7" w:tplc="131EA6CE">
      <w:numFmt w:val="bullet"/>
      <w:lvlText w:val="•"/>
      <w:lvlJc w:val="left"/>
      <w:pPr>
        <w:ind w:left="5204" w:hanging="339"/>
      </w:pPr>
      <w:rPr>
        <w:rFonts w:hint="default"/>
        <w:lang w:val="en-US" w:eastAsia="en-US" w:bidi="ar-SA"/>
      </w:rPr>
    </w:lvl>
    <w:lvl w:ilvl="8" w:tplc="D2C09FAE">
      <w:numFmt w:val="bullet"/>
      <w:lvlText w:val="•"/>
      <w:lvlJc w:val="left"/>
      <w:pPr>
        <w:ind w:left="5836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3BBF3FC9"/>
    <w:multiLevelType w:val="hybridMultilevel"/>
    <w:tmpl w:val="6E202988"/>
    <w:lvl w:ilvl="0" w:tplc="A08800F2">
      <w:numFmt w:val="bullet"/>
      <w:lvlText w:val=""/>
      <w:lvlJc w:val="left"/>
      <w:pPr>
        <w:ind w:left="851" w:hanging="284"/>
      </w:pPr>
      <w:rPr>
        <w:rFonts w:ascii="Symbol" w:eastAsia="Symbol" w:hAnsi="Symbol" w:cs="Symbol" w:hint="default"/>
        <w:w w:val="104"/>
        <w:sz w:val="18"/>
        <w:szCs w:val="18"/>
        <w:lang w:val="en-US" w:eastAsia="en-US" w:bidi="ar-SA"/>
      </w:rPr>
    </w:lvl>
    <w:lvl w:ilvl="1" w:tplc="BEC874CE">
      <w:numFmt w:val="bullet"/>
      <w:lvlText w:val="•"/>
      <w:lvlJc w:val="left"/>
      <w:pPr>
        <w:ind w:left="2250" w:hanging="284"/>
      </w:pPr>
      <w:rPr>
        <w:rFonts w:hint="default"/>
        <w:lang w:val="en-US" w:eastAsia="en-US" w:bidi="ar-SA"/>
      </w:rPr>
    </w:lvl>
    <w:lvl w:ilvl="2" w:tplc="95DC873A">
      <w:numFmt w:val="bullet"/>
      <w:lvlText w:val="•"/>
      <w:lvlJc w:val="left"/>
      <w:pPr>
        <w:ind w:left="3640" w:hanging="284"/>
      </w:pPr>
      <w:rPr>
        <w:rFonts w:hint="default"/>
        <w:lang w:val="en-US" w:eastAsia="en-US" w:bidi="ar-SA"/>
      </w:rPr>
    </w:lvl>
    <w:lvl w:ilvl="3" w:tplc="50EE2408">
      <w:numFmt w:val="bullet"/>
      <w:lvlText w:val="•"/>
      <w:lvlJc w:val="left"/>
      <w:pPr>
        <w:ind w:left="5030" w:hanging="284"/>
      </w:pPr>
      <w:rPr>
        <w:rFonts w:hint="default"/>
        <w:lang w:val="en-US" w:eastAsia="en-US" w:bidi="ar-SA"/>
      </w:rPr>
    </w:lvl>
    <w:lvl w:ilvl="4" w:tplc="A20C100C">
      <w:numFmt w:val="bullet"/>
      <w:lvlText w:val="•"/>
      <w:lvlJc w:val="left"/>
      <w:pPr>
        <w:ind w:left="6420" w:hanging="284"/>
      </w:pPr>
      <w:rPr>
        <w:rFonts w:hint="default"/>
        <w:lang w:val="en-US" w:eastAsia="en-US" w:bidi="ar-SA"/>
      </w:rPr>
    </w:lvl>
    <w:lvl w:ilvl="5" w:tplc="163EBF22">
      <w:numFmt w:val="bullet"/>
      <w:lvlText w:val="•"/>
      <w:lvlJc w:val="left"/>
      <w:pPr>
        <w:ind w:left="7810" w:hanging="284"/>
      </w:pPr>
      <w:rPr>
        <w:rFonts w:hint="default"/>
        <w:lang w:val="en-US" w:eastAsia="en-US" w:bidi="ar-SA"/>
      </w:rPr>
    </w:lvl>
    <w:lvl w:ilvl="6" w:tplc="28769E3E">
      <w:numFmt w:val="bullet"/>
      <w:lvlText w:val="•"/>
      <w:lvlJc w:val="left"/>
      <w:pPr>
        <w:ind w:left="9200" w:hanging="284"/>
      </w:pPr>
      <w:rPr>
        <w:rFonts w:hint="default"/>
        <w:lang w:val="en-US" w:eastAsia="en-US" w:bidi="ar-SA"/>
      </w:rPr>
    </w:lvl>
    <w:lvl w:ilvl="7" w:tplc="49CC75D4">
      <w:numFmt w:val="bullet"/>
      <w:lvlText w:val="•"/>
      <w:lvlJc w:val="left"/>
      <w:pPr>
        <w:ind w:left="10590" w:hanging="284"/>
      </w:pPr>
      <w:rPr>
        <w:rFonts w:hint="default"/>
        <w:lang w:val="en-US" w:eastAsia="en-US" w:bidi="ar-SA"/>
      </w:rPr>
    </w:lvl>
    <w:lvl w:ilvl="8" w:tplc="A582EDAA">
      <w:numFmt w:val="bullet"/>
      <w:lvlText w:val="•"/>
      <w:lvlJc w:val="left"/>
      <w:pPr>
        <w:ind w:left="11980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3F69553F"/>
    <w:multiLevelType w:val="hybridMultilevel"/>
    <w:tmpl w:val="58EA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B1C72"/>
    <w:multiLevelType w:val="hybridMultilevel"/>
    <w:tmpl w:val="0B72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1836"/>
    <w:rsid w:val="0003610A"/>
    <w:rsid w:val="00096D9B"/>
    <w:rsid w:val="000F4458"/>
    <w:rsid w:val="001111A1"/>
    <w:rsid w:val="001909DF"/>
    <w:rsid w:val="001B367A"/>
    <w:rsid w:val="001C4E39"/>
    <w:rsid w:val="002541B9"/>
    <w:rsid w:val="00262BD6"/>
    <w:rsid w:val="00265BE6"/>
    <w:rsid w:val="002717C7"/>
    <w:rsid w:val="002C001B"/>
    <w:rsid w:val="002C4379"/>
    <w:rsid w:val="00310BD6"/>
    <w:rsid w:val="003565A2"/>
    <w:rsid w:val="00421050"/>
    <w:rsid w:val="0045072D"/>
    <w:rsid w:val="00460D2F"/>
    <w:rsid w:val="004C0225"/>
    <w:rsid w:val="004C35F6"/>
    <w:rsid w:val="00501AEC"/>
    <w:rsid w:val="0051654C"/>
    <w:rsid w:val="0051759C"/>
    <w:rsid w:val="00537769"/>
    <w:rsid w:val="00584695"/>
    <w:rsid w:val="005D5585"/>
    <w:rsid w:val="006125D8"/>
    <w:rsid w:val="006402DD"/>
    <w:rsid w:val="006434BA"/>
    <w:rsid w:val="006D4FDE"/>
    <w:rsid w:val="00707299"/>
    <w:rsid w:val="007120D7"/>
    <w:rsid w:val="007816C0"/>
    <w:rsid w:val="0080211F"/>
    <w:rsid w:val="00891F0A"/>
    <w:rsid w:val="00893A8E"/>
    <w:rsid w:val="009655C4"/>
    <w:rsid w:val="009705A8"/>
    <w:rsid w:val="00A0532F"/>
    <w:rsid w:val="00A34CC9"/>
    <w:rsid w:val="00AA2654"/>
    <w:rsid w:val="00AB5E80"/>
    <w:rsid w:val="00AD57E0"/>
    <w:rsid w:val="00AE03D0"/>
    <w:rsid w:val="00B1666B"/>
    <w:rsid w:val="00B661B5"/>
    <w:rsid w:val="00B71A9B"/>
    <w:rsid w:val="00B954D9"/>
    <w:rsid w:val="00C767FD"/>
    <w:rsid w:val="00CA1869"/>
    <w:rsid w:val="00CC19F8"/>
    <w:rsid w:val="00D908F7"/>
    <w:rsid w:val="00D96C80"/>
    <w:rsid w:val="00DE39B3"/>
    <w:rsid w:val="00E321D4"/>
    <w:rsid w:val="00EB1BCC"/>
    <w:rsid w:val="00ED70CE"/>
    <w:rsid w:val="00FB1952"/>
    <w:rsid w:val="00FD7A5F"/>
    <w:rsid w:val="00FE16CD"/>
    <w:rsid w:val="00FE7CF7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5FCD"/>
  <w15:chartTrackingRefBased/>
  <w15:docId w15:val="{6CDBC3DE-E02D-41FB-B355-4E886E8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1"/>
    <w:qFormat/>
    <w:rsid w:val="0003183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2654"/>
    <w:pPr>
      <w:widowControl w:val="0"/>
      <w:autoSpaceDE w:val="0"/>
      <w:autoSpaceDN w:val="0"/>
      <w:spacing w:after="0" w:line="240" w:lineRule="auto"/>
      <w:ind w:left="100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T73MNCJEYYRU-1575454833-142874</_dlc_DocId>
    <_dlc_DocIdUrl xmlns="27555a0d-cddd-4f17-b470-127ab24496b3">
      <Url>https://epatrust.sharepoint.com/sites/EPA-StaffSharedAreas/_layouts/15/DocIdRedir.aspx?ID=T73MNCJEYYRU-1575454833-142874</Url>
      <Description>T73MNCJEYYRU-1575454833-142874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B2699B-3870-4F87-8774-E888C1D929A6}"/>
</file>

<file path=customXml/itemProps2.xml><?xml version="1.0" encoding="utf-8"?>
<ds:datastoreItem xmlns:ds="http://schemas.openxmlformats.org/officeDocument/2006/customXml" ds:itemID="{5604BA60-7329-4738-AB9C-D0B4DFC6D157}"/>
</file>

<file path=customXml/itemProps3.xml><?xml version="1.0" encoding="utf-8"?>
<ds:datastoreItem xmlns:ds="http://schemas.openxmlformats.org/officeDocument/2006/customXml" ds:itemID="{3BFF634C-690E-405F-8769-F6B13A3494FD}"/>
</file>

<file path=customXml/itemProps4.xml><?xml version="1.0" encoding="utf-8"?>
<ds:datastoreItem xmlns:ds="http://schemas.openxmlformats.org/officeDocument/2006/customXml" ds:itemID="{5509C96D-37F4-40AA-979D-8746AC4EF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3</cp:revision>
  <cp:lastPrinted>2021-05-24T14:46:00Z</cp:lastPrinted>
  <dcterms:created xsi:type="dcterms:W3CDTF">2021-07-31T19:18:00Z</dcterms:created>
  <dcterms:modified xsi:type="dcterms:W3CDTF">2021-07-31T19:28:00Z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10100</vt:r8>
  </property>
  <property fmtid="{D5CDD505-2E9C-101B-9397-08002B2CF9AE}" pid="4" name="_dlc_DocIdItemGuid">
    <vt:lpwstr>23dcfb75-16b8-4bc2-bb70-df6693222609</vt:lpwstr>
  </property>
  <property fmtid="{D5CDD505-2E9C-101B-9397-08002B2CF9AE}" pid="5" name="MediaServiceImageTags">
    <vt:lpwstr/>
  </property>
</Properties>
</file>