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5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309"/>
        <w:gridCol w:w="2273"/>
      </w:tblGrid>
      <w:tr w:rsidR="00BA5A4D" w:rsidTr="00297462">
        <w:tc>
          <w:tcPr>
            <w:tcW w:w="7345" w:type="dxa"/>
            <w:gridSpan w:val="3"/>
            <w:shd w:val="clear" w:color="auto" w:fill="1D3557"/>
          </w:tcPr>
          <w:p w:rsidR="00BA5A4D" w:rsidRPr="002C4379" w:rsidRDefault="00BA5A4D" w:rsidP="00BA5A4D">
            <w:pPr>
              <w:rPr>
                <w:b/>
                <w:i/>
                <w:color w:val="FFFFFF" w:themeColor="background1"/>
                <w:sz w:val="32"/>
                <w:szCs w:val="24"/>
              </w:rPr>
            </w:pPr>
            <w:r w:rsidRPr="002C4379">
              <w:rPr>
                <w:b/>
                <w:i/>
                <w:sz w:val="28"/>
                <w:szCs w:val="24"/>
              </w:rPr>
              <w:t>Words to know and spell (Tier 2 Vocabulary)</w:t>
            </w:r>
          </w:p>
        </w:tc>
      </w:tr>
      <w:tr w:rsidR="00DE5BC3" w:rsidRPr="00B13E42" w:rsidTr="00297462">
        <w:tc>
          <w:tcPr>
            <w:tcW w:w="2763" w:type="dxa"/>
            <w:shd w:val="clear" w:color="auto" w:fill="F1FAEE"/>
          </w:tcPr>
          <w:p w:rsidR="00DE5BC3" w:rsidRDefault="00A257EF" w:rsidP="00EA79E6">
            <w:pPr>
              <w:rPr>
                <w:sz w:val="26"/>
                <w:szCs w:val="26"/>
              </w:rPr>
            </w:pPr>
            <w:r>
              <w:rPr>
                <w:sz w:val="26"/>
                <w:szCs w:val="26"/>
              </w:rPr>
              <w:t>structure</w:t>
            </w:r>
          </w:p>
        </w:tc>
        <w:tc>
          <w:tcPr>
            <w:tcW w:w="2309" w:type="dxa"/>
            <w:shd w:val="clear" w:color="auto" w:fill="F1FAEE"/>
          </w:tcPr>
          <w:p w:rsidR="00DE5BC3" w:rsidRDefault="00A257EF" w:rsidP="00BA5A4D">
            <w:pPr>
              <w:rPr>
                <w:sz w:val="26"/>
                <w:szCs w:val="26"/>
              </w:rPr>
            </w:pPr>
            <w:r>
              <w:rPr>
                <w:sz w:val="26"/>
                <w:szCs w:val="26"/>
              </w:rPr>
              <w:t>leaves</w:t>
            </w:r>
          </w:p>
        </w:tc>
        <w:tc>
          <w:tcPr>
            <w:tcW w:w="2273" w:type="dxa"/>
            <w:shd w:val="clear" w:color="auto" w:fill="F1FAEE"/>
          </w:tcPr>
          <w:p w:rsidR="00DE5BC3" w:rsidRDefault="00976464" w:rsidP="00BA5A4D">
            <w:pPr>
              <w:rPr>
                <w:sz w:val="26"/>
                <w:szCs w:val="26"/>
              </w:rPr>
            </w:pPr>
            <w:r>
              <w:rPr>
                <w:sz w:val="26"/>
                <w:szCs w:val="26"/>
              </w:rPr>
              <w:t>light</w:t>
            </w:r>
          </w:p>
        </w:tc>
      </w:tr>
      <w:tr w:rsidR="00DE5BC3" w:rsidRPr="00B13E42" w:rsidTr="00297462">
        <w:tc>
          <w:tcPr>
            <w:tcW w:w="2763" w:type="dxa"/>
            <w:shd w:val="clear" w:color="auto" w:fill="F1FAEE"/>
          </w:tcPr>
          <w:p w:rsidR="00DE5BC3" w:rsidRDefault="00A257EF" w:rsidP="00EA79E6">
            <w:pPr>
              <w:rPr>
                <w:sz w:val="26"/>
                <w:szCs w:val="26"/>
              </w:rPr>
            </w:pPr>
            <w:r>
              <w:rPr>
                <w:sz w:val="26"/>
                <w:szCs w:val="26"/>
              </w:rPr>
              <w:t>flowering</w:t>
            </w:r>
          </w:p>
        </w:tc>
        <w:tc>
          <w:tcPr>
            <w:tcW w:w="2309" w:type="dxa"/>
            <w:shd w:val="clear" w:color="auto" w:fill="F1FAEE"/>
          </w:tcPr>
          <w:p w:rsidR="00DE5BC3" w:rsidRDefault="00A257EF" w:rsidP="00BA5A4D">
            <w:pPr>
              <w:rPr>
                <w:sz w:val="26"/>
                <w:szCs w:val="26"/>
              </w:rPr>
            </w:pPr>
            <w:r>
              <w:rPr>
                <w:sz w:val="26"/>
                <w:szCs w:val="26"/>
              </w:rPr>
              <w:t>function</w:t>
            </w:r>
          </w:p>
        </w:tc>
        <w:tc>
          <w:tcPr>
            <w:tcW w:w="2273" w:type="dxa"/>
            <w:shd w:val="clear" w:color="auto" w:fill="F1FAEE"/>
          </w:tcPr>
          <w:p w:rsidR="00DE5BC3" w:rsidRDefault="00A23C90" w:rsidP="00976464">
            <w:pPr>
              <w:rPr>
                <w:sz w:val="26"/>
                <w:szCs w:val="26"/>
              </w:rPr>
            </w:pPr>
            <w:r>
              <w:rPr>
                <w:sz w:val="26"/>
                <w:szCs w:val="26"/>
              </w:rPr>
              <w:t>s</w:t>
            </w:r>
            <w:r w:rsidR="00976464">
              <w:rPr>
                <w:sz w:val="26"/>
                <w:szCs w:val="26"/>
              </w:rPr>
              <w:t>oil</w:t>
            </w:r>
          </w:p>
        </w:tc>
      </w:tr>
      <w:tr w:rsidR="00BA5A4D" w:rsidRPr="00B13E42" w:rsidTr="00297462">
        <w:tc>
          <w:tcPr>
            <w:tcW w:w="2763" w:type="dxa"/>
            <w:shd w:val="clear" w:color="auto" w:fill="F1FAEE"/>
          </w:tcPr>
          <w:p w:rsidR="00BA5A4D" w:rsidRPr="006E194C" w:rsidRDefault="00A257EF" w:rsidP="00EA79E6">
            <w:pPr>
              <w:rPr>
                <w:sz w:val="26"/>
                <w:szCs w:val="26"/>
              </w:rPr>
            </w:pPr>
            <w:r>
              <w:rPr>
                <w:sz w:val="26"/>
                <w:szCs w:val="26"/>
              </w:rPr>
              <w:t>plants</w:t>
            </w:r>
          </w:p>
        </w:tc>
        <w:tc>
          <w:tcPr>
            <w:tcW w:w="2309" w:type="dxa"/>
            <w:shd w:val="clear" w:color="auto" w:fill="F1FAEE"/>
          </w:tcPr>
          <w:p w:rsidR="00BA5A4D" w:rsidRPr="006E194C" w:rsidRDefault="00A257EF" w:rsidP="00BA5A4D">
            <w:pPr>
              <w:rPr>
                <w:sz w:val="26"/>
                <w:szCs w:val="26"/>
              </w:rPr>
            </w:pPr>
            <w:r>
              <w:rPr>
                <w:sz w:val="26"/>
                <w:szCs w:val="26"/>
              </w:rPr>
              <w:t>nutrients</w:t>
            </w:r>
          </w:p>
        </w:tc>
        <w:tc>
          <w:tcPr>
            <w:tcW w:w="2273" w:type="dxa"/>
            <w:shd w:val="clear" w:color="auto" w:fill="F1FAEE"/>
          </w:tcPr>
          <w:p w:rsidR="00BA5A4D" w:rsidRPr="006E194C" w:rsidRDefault="00976464" w:rsidP="00BA5A4D">
            <w:pPr>
              <w:rPr>
                <w:sz w:val="26"/>
                <w:szCs w:val="26"/>
              </w:rPr>
            </w:pPr>
            <w:r>
              <w:rPr>
                <w:sz w:val="26"/>
                <w:szCs w:val="26"/>
              </w:rPr>
              <w:t>fertiliser</w:t>
            </w:r>
          </w:p>
        </w:tc>
      </w:tr>
      <w:tr w:rsidR="00BA5A4D" w:rsidRPr="00B13E42" w:rsidTr="00297462">
        <w:tc>
          <w:tcPr>
            <w:tcW w:w="2763" w:type="dxa"/>
            <w:shd w:val="clear" w:color="auto" w:fill="F1FAEE"/>
          </w:tcPr>
          <w:p w:rsidR="00BA5A4D" w:rsidRPr="006E194C" w:rsidRDefault="00A257EF" w:rsidP="00BA5A4D">
            <w:pPr>
              <w:rPr>
                <w:sz w:val="26"/>
                <w:szCs w:val="26"/>
              </w:rPr>
            </w:pPr>
            <w:r>
              <w:rPr>
                <w:sz w:val="26"/>
                <w:szCs w:val="26"/>
              </w:rPr>
              <w:t>roots</w:t>
            </w:r>
          </w:p>
        </w:tc>
        <w:tc>
          <w:tcPr>
            <w:tcW w:w="2309" w:type="dxa"/>
            <w:shd w:val="clear" w:color="auto" w:fill="F1FAEE"/>
          </w:tcPr>
          <w:p w:rsidR="00BA5A4D" w:rsidRPr="006E194C" w:rsidRDefault="00976464" w:rsidP="00BA5A4D">
            <w:pPr>
              <w:rPr>
                <w:sz w:val="26"/>
                <w:szCs w:val="26"/>
              </w:rPr>
            </w:pPr>
            <w:r>
              <w:rPr>
                <w:sz w:val="26"/>
                <w:szCs w:val="26"/>
              </w:rPr>
              <w:t>support</w:t>
            </w:r>
          </w:p>
        </w:tc>
        <w:tc>
          <w:tcPr>
            <w:tcW w:w="2273" w:type="dxa"/>
            <w:shd w:val="clear" w:color="auto" w:fill="F1FAEE"/>
          </w:tcPr>
          <w:p w:rsidR="00BA5A4D" w:rsidRPr="006E194C" w:rsidRDefault="00976464" w:rsidP="00BA5A4D">
            <w:pPr>
              <w:rPr>
                <w:sz w:val="26"/>
                <w:szCs w:val="26"/>
              </w:rPr>
            </w:pPr>
            <w:r>
              <w:rPr>
                <w:sz w:val="26"/>
                <w:szCs w:val="26"/>
              </w:rPr>
              <w:t>life cycle</w:t>
            </w:r>
          </w:p>
        </w:tc>
      </w:tr>
      <w:tr w:rsidR="00BA5A4D" w:rsidRPr="00B13E42" w:rsidTr="00297462">
        <w:tc>
          <w:tcPr>
            <w:tcW w:w="2763" w:type="dxa"/>
            <w:shd w:val="clear" w:color="auto" w:fill="F1FAEE"/>
          </w:tcPr>
          <w:p w:rsidR="00BA5A4D" w:rsidRPr="006E194C" w:rsidRDefault="00A257EF" w:rsidP="00BA5A4D">
            <w:pPr>
              <w:rPr>
                <w:sz w:val="26"/>
                <w:szCs w:val="26"/>
              </w:rPr>
            </w:pPr>
            <w:r>
              <w:rPr>
                <w:sz w:val="26"/>
                <w:szCs w:val="26"/>
              </w:rPr>
              <w:t>stem</w:t>
            </w:r>
          </w:p>
        </w:tc>
        <w:tc>
          <w:tcPr>
            <w:tcW w:w="2309" w:type="dxa"/>
            <w:shd w:val="clear" w:color="auto" w:fill="F1FAEE"/>
          </w:tcPr>
          <w:p w:rsidR="00BA5A4D" w:rsidRPr="006E194C" w:rsidRDefault="00976464" w:rsidP="00BA5A4D">
            <w:pPr>
              <w:rPr>
                <w:sz w:val="26"/>
                <w:szCs w:val="26"/>
              </w:rPr>
            </w:pPr>
            <w:r>
              <w:rPr>
                <w:sz w:val="26"/>
                <w:szCs w:val="26"/>
              </w:rPr>
              <w:t>reproduction</w:t>
            </w:r>
          </w:p>
        </w:tc>
        <w:tc>
          <w:tcPr>
            <w:tcW w:w="2273" w:type="dxa"/>
            <w:shd w:val="clear" w:color="auto" w:fill="F1FAEE"/>
          </w:tcPr>
          <w:p w:rsidR="00BA5A4D" w:rsidRPr="006E194C" w:rsidRDefault="00976464" w:rsidP="00BA5A4D">
            <w:pPr>
              <w:rPr>
                <w:sz w:val="26"/>
                <w:szCs w:val="26"/>
              </w:rPr>
            </w:pPr>
            <w:r>
              <w:rPr>
                <w:sz w:val="26"/>
                <w:szCs w:val="26"/>
              </w:rPr>
              <w:t>seed</w:t>
            </w:r>
          </w:p>
        </w:tc>
      </w:tr>
      <w:tr w:rsidR="00BA5A4D" w:rsidRPr="00B13E42" w:rsidTr="00297462">
        <w:tc>
          <w:tcPr>
            <w:tcW w:w="2763" w:type="dxa"/>
            <w:shd w:val="clear" w:color="auto" w:fill="F1FAEE"/>
          </w:tcPr>
          <w:p w:rsidR="00BA5A4D" w:rsidRPr="006E194C" w:rsidRDefault="00A257EF" w:rsidP="001874E7">
            <w:pPr>
              <w:rPr>
                <w:sz w:val="26"/>
                <w:szCs w:val="26"/>
              </w:rPr>
            </w:pPr>
            <w:r>
              <w:rPr>
                <w:sz w:val="26"/>
                <w:szCs w:val="26"/>
              </w:rPr>
              <w:t>trunk</w:t>
            </w:r>
          </w:p>
        </w:tc>
        <w:tc>
          <w:tcPr>
            <w:tcW w:w="2309" w:type="dxa"/>
            <w:shd w:val="clear" w:color="auto" w:fill="F1FAEE"/>
          </w:tcPr>
          <w:p w:rsidR="00BA5A4D" w:rsidRPr="006E194C" w:rsidRDefault="00976464" w:rsidP="00BA5A4D">
            <w:pPr>
              <w:rPr>
                <w:sz w:val="26"/>
                <w:szCs w:val="26"/>
              </w:rPr>
            </w:pPr>
            <w:r>
              <w:rPr>
                <w:sz w:val="26"/>
                <w:szCs w:val="26"/>
              </w:rPr>
              <w:t>growth</w:t>
            </w:r>
          </w:p>
        </w:tc>
        <w:tc>
          <w:tcPr>
            <w:tcW w:w="2273" w:type="dxa"/>
            <w:shd w:val="clear" w:color="auto" w:fill="F1FAEE"/>
          </w:tcPr>
          <w:p w:rsidR="00BA5A4D" w:rsidRPr="006E194C" w:rsidRDefault="00BA5A4D" w:rsidP="00BA5A4D">
            <w:pPr>
              <w:rPr>
                <w:sz w:val="26"/>
                <w:szCs w:val="26"/>
              </w:rPr>
            </w:pPr>
          </w:p>
        </w:tc>
      </w:tr>
    </w:tbl>
    <w:tbl>
      <w:tblPr>
        <w:tblStyle w:val="TableGrid"/>
        <w:tblpPr w:leftFromText="180" w:rightFromText="180" w:vertAnchor="text" w:horzAnchor="margin" w:tblpXSpec="right" w:tblpY="30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5350"/>
      </w:tblGrid>
      <w:tr w:rsidR="00DE5BC3" w:rsidRPr="00DE5BC3" w:rsidTr="00DE5BC3">
        <w:tc>
          <w:tcPr>
            <w:tcW w:w="7372" w:type="dxa"/>
            <w:gridSpan w:val="2"/>
            <w:tcBorders>
              <w:bottom w:val="single" w:sz="4" w:space="0" w:color="FFFFFF" w:themeColor="background1"/>
            </w:tcBorders>
            <w:shd w:val="clear" w:color="auto" w:fill="1D3557"/>
          </w:tcPr>
          <w:p w:rsidR="00DE5BC3" w:rsidRPr="00DE5BC3" w:rsidRDefault="00DE5BC3" w:rsidP="00DE5BC3">
            <w:pPr>
              <w:rPr>
                <w:b/>
                <w:i/>
                <w:color w:val="FFFFFF" w:themeColor="background1"/>
                <w:sz w:val="24"/>
                <w:szCs w:val="24"/>
              </w:rPr>
            </w:pPr>
            <w:r w:rsidRPr="00DE5BC3">
              <w:rPr>
                <w:b/>
                <w:i/>
                <w:color w:val="FFFFFF" w:themeColor="background1"/>
                <w:sz w:val="24"/>
                <w:szCs w:val="24"/>
              </w:rPr>
              <w:t>Words to understand and spell  (Tier 3 Vocabulary)</w:t>
            </w:r>
          </w:p>
        </w:tc>
      </w:tr>
      <w:tr w:rsidR="00DE5BC3" w:rsidRPr="00DE5BC3" w:rsidTr="00DE5BC3">
        <w:tc>
          <w:tcPr>
            <w:tcW w:w="2022"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b/>
                <w:sz w:val="24"/>
                <w:szCs w:val="24"/>
              </w:rPr>
            </w:pPr>
            <w:r>
              <w:rPr>
                <w:b/>
                <w:sz w:val="24"/>
                <w:szCs w:val="24"/>
              </w:rPr>
              <w:t>anther</w:t>
            </w:r>
          </w:p>
        </w:tc>
        <w:tc>
          <w:tcPr>
            <w:tcW w:w="5350"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sz w:val="24"/>
                <w:szCs w:val="24"/>
              </w:rPr>
            </w:pPr>
            <w:r>
              <w:rPr>
                <w:sz w:val="24"/>
                <w:szCs w:val="24"/>
              </w:rPr>
              <w:t>The part of a stamen that produces and releases the pollen.</w:t>
            </w:r>
          </w:p>
        </w:tc>
      </w:tr>
      <w:tr w:rsidR="00DE5BC3" w:rsidRPr="00DE5BC3" w:rsidTr="00DE5BC3">
        <w:tc>
          <w:tcPr>
            <w:tcW w:w="2022"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b/>
                <w:sz w:val="24"/>
                <w:szCs w:val="24"/>
              </w:rPr>
            </w:pPr>
            <w:r>
              <w:rPr>
                <w:b/>
                <w:sz w:val="24"/>
                <w:szCs w:val="24"/>
              </w:rPr>
              <w:t>dispersed</w:t>
            </w:r>
          </w:p>
        </w:tc>
        <w:tc>
          <w:tcPr>
            <w:tcW w:w="5350"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sz w:val="24"/>
                <w:szCs w:val="24"/>
              </w:rPr>
            </w:pPr>
            <w:r>
              <w:rPr>
                <w:sz w:val="24"/>
                <w:szCs w:val="24"/>
              </w:rPr>
              <w:t>Scattered, separated and spread through a large area.</w:t>
            </w:r>
          </w:p>
        </w:tc>
      </w:tr>
      <w:tr w:rsidR="00DE5BC3" w:rsidRPr="00DE5BC3" w:rsidTr="00DE5BC3">
        <w:tc>
          <w:tcPr>
            <w:tcW w:w="2022"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b/>
                <w:sz w:val="24"/>
                <w:szCs w:val="24"/>
              </w:rPr>
            </w:pPr>
            <w:r>
              <w:rPr>
                <w:b/>
                <w:sz w:val="24"/>
                <w:szCs w:val="24"/>
              </w:rPr>
              <w:t>fertilisation</w:t>
            </w:r>
          </w:p>
        </w:tc>
        <w:tc>
          <w:tcPr>
            <w:tcW w:w="5350" w:type="dxa"/>
            <w:tcBorders>
              <w:top w:val="single" w:sz="4" w:space="0" w:color="FFFFFF" w:themeColor="background1"/>
              <w:bottom w:val="single" w:sz="4" w:space="0" w:color="FFFFFF" w:themeColor="background1"/>
            </w:tcBorders>
            <w:shd w:val="clear" w:color="auto" w:fill="F1FAEE"/>
          </w:tcPr>
          <w:p w:rsidR="00DE5BC3" w:rsidRPr="00DE5BC3" w:rsidRDefault="00A257EF" w:rsidP="00C8351F">
            <w:pPr>
              <w:rPr>
                <w:sz w:val="24"/>
                <w:szCs w:val="24"/>
              </w:rPr>
            </w:pPr>
            <w:r>
              <w:rPr>
                <w:sz w:val="24"/>
                <w:szCs w:val="24"/>
              </w:rPr>
              <w:t>In plants, where pollen meets the ovule to form a seed.</w:t>
            </w:r>
          </w:p>
        </w:tc>
      </w:tr>
      <w:tr w:rsidR="00DE5BC3" w:rsidRPr="00DE5BC3" w:rsidTr="00DE5BC3">
        <w:tc>
          <w:tcPr>
            <w:tcW w:w="2022"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b/>
                <w:sz w:val="24"/>
                <w:szCs w:val="24"/>
              </w:rPr>
            </w:pPr>
            <w:r>
              <w:rPr>
                <w:b/>
                <w:sz w:val="24"/>
                <w:szCs w:val="24"/>
              </w:rPr>
              <w:t>ovule</w:t>
            </w:r>
          </w:p>
        </w:tc>
        <w:tc>
          <w:tcPr>
            <w:tcW w:w="5350"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sz w:val="24"/>
                <w:szCs w:val="24"/>
              </w:rPr>
            </w:pPr>
            <w:r>
              <w:rPr>
                <w:sz w:val="24"/>
                <w:szCs w:val="24"/>
              </w:rPr>
              <w:t xml:space="preserve">A small egg. </w:t>
            </w:r>
          </w:p>
        </w:tc>
      </w:tr>
      <w:tr w:rsidR="00DE5BC3" w:rsidRPr="00DE5BC3" w:rsidTr="00DE5BC3">
        <w:tc>
          <w:tcPr>
            <w:tcW w:w="2022"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b/>
                <w:sz w:val="24"/>
                <w:szCs w:val="24"/>
              </w:rPr>
            </w:pPr>
            <w:r>
              <w:rPr>
                <w:b/>
                <w:sz w:val="24"/>
                <w:szCs w:val="24"/>
              </w:rPr>
              <w:t>pollination</w:t>
            </w:r>
          </w:p>
        </w:tc>
        <w:tc>
          <w:tcPr>
            <w:tcW w:w="5350"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sz w:val="24"/>
                <w:szCs w:val="24"/>
              </w:rPr>
            </w:pPr>
            <w:r>
              <w:rPr>
                <w:sz w:val="24"/>
                <w:szCs w:val="24"/>
              </w:rPr>
              <w:t>To pollinate a plant or tree means to fertilise it with pollen.</w:t>
            </w:r>
            <w:r w:rsidR="00993C38">
              <w:rPr>
                <w:sz w:val="24"/>
                <w:szCs w:val="24"/>
              </w:rPr>
              <w:t xml:space="preserve"> </w:t>
            </w:r>
          </w:p>
        </w:tc>
      </w:tr>
      <w:tr w:rsidR="00DE5BC3" w:rsidRPr="00DE5BC3" w:rsidTr="00DE5BC3">
        <w:tc>
          <w:tcPr>
            <w:tcW w:w="2022"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b/>
                <w:sz w:val="24"/>
                <w:szCs w:val="24"/>
              </w:rPr>
            </w:pPr>
            <w:r>
              <w:rPr>
                <w:b/>
                <w:sz w:val="24"/>
                <w:szCs w:val="24"/>
              </w:rPr>
              <w:t>stigma</w:t>
            </w:r>
          </w:p>
        </w:tc>
        <w:tc>
          <w:tcPr>
            <w:tcW w:w="5350" w:type="dxa"/>
            <w:tcBorders>
              <w:top w:val="single" w:sz="4" w:space="0" w:color="FFFFFF" w:themeColor="background1"/>
              <w:bottom w:val="single" w:sz="4" w:space="0" w:color="FFFFFF" w:themeColor="background1"/>
            </w:tcBorders>
            <w:shd w:val="clear" w:color="auto" w:fill="F1FAEE"/>
          </w:tcPr>
          <w:p w:rsidR="00DE5BC3" w:rsidRPr="00DE5BC3" w:rsidRDefault="00A257EF" w:rsidP="00DE5BC3">
            <w:pPr>
              <w:rPr>
                <w:sz w:val="24"/>
                <w:szCs w:val="24"/>
              </w:rPr>
            </w:pPr>
            <w:r>
              <w:rPr>
                <w:sz w:val="24"/>
                <w:szCs w:val="24"/>
              </w:rPr>
              <w:t>The top of the centre part of a flower which takes in pollen.</w:t>
            </w:r>
          </w:p>
        </w:tc>
      </w:tr>
    </w:tbl>
    <w:p w:rsidR="00A0532F" w:rsidRPr="002C4379" w:rsidRDefault="007843DE" w:rsidP="00A0532F">
      <w:pPr>
        <w:ind w:left="-567"/>
        <w:rPr>
          <w:b/>
          <w:color w:val="1D3557"/>
          <w:sz w:val="40"/>
        </w:rPr>
      </w:pPr>
      <w:r w:rsidRPr="002C4379">
        <w:rPr>
          <w:b/>
          <w:noProof/>
          <w:color w:val="1D3557"/>
          <w:sz w:val="40"/>
          <w:lang w:eastAsia="en-GB"/>
        </w:rPr>
        <mc:AlternateContent>
          <mc:Choice Requires="wpg">
            <w:drawing>
              <wp:anchor distT="45720" distB="45720" distL="182880" distR="182880" simplePos="0" relativeHeight="251658240" behindDoc="0" locked="0" layoutInCell="1" allowOverlap="1">
                <wp:simplePos x="0" y="0"/>
                <wp:positionH relativeFrom="margin">
                  <wp:posOffset>-390525</wp:posOffset>
                </wp:positionH>
                <wp:positionV relativeFrom="margin">
                  <wp:posOffset>392430</wp:posOffset>
                </wp:positionV>
                <wp:extent cx="4286250" cy="3790315"/>
                <wp:effectExtent l="0" t="0" r="0" b="635"/>
                <wp:wrapSquare wrapText="bothSides"/>
                <wp:docPr id="198" name="Group 198"/>
                <wp:cNvGraphicFramePr/>
                <a:graphic xmlns:a="http://schemas.openxmlformats.org/drawingml/2006/main">
                  <a:graphicData uri="http://schemas.microsoft.com/office/word/2010/wordprocessingGroup">
                    <wpg:wgp>
                      <wpg:cNvGrpSpPr/>
                      <wpg:grpSpPr>
                        <a:xfrm>
                          <a:off x="0" y="0"/>
                          <a:ext cx="4286250" cy="3790315"/>
                          <a:chOff x="-2" y="10714"/>
                          <a:chExt cx="3567450" cy="2107286"/>
                        </a:xfrm>
                      </wpg:grpSpPr>
                      <wps:wsp>
                        <wps:cNvPr id="200" name="Text Box 200"/>
                        <wps:cNvSpPr txBox="1"/>
                        <wps:spPr>
                          <a:xfrm>
                            <a:off x="-2" y="187806"/>
                            <a:ext cx="3567448" cy="1930194"/>
                          </a:xfrm>
                          <a:prstGeom prst="rect">
                            <a:avLst/>
                          </a:prstGeom>
                          <a:solidFill>
                            <a:srgbClr val="DDDDD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A7D" w:rsidRPr="00C63A7D" w:rsidRDefault="00C63A7D" w:rsidP="00C63A7D">
                              <w:pPr>
                                <w:spacing w:after="0" w:line="240" w:lineRule="auto"/>
                                <w:rPr>
                                  <w:sz w:val="24"/>
                                </w:rPr>
                              </w:pPr>
                              <w:r w:rsidRPr="002B0533">
                                <w:rPr>
                                  <w:color w:val="000000" w:themeColor="text1"/>
                                </w:rPr>
                                <w:t>•</w:t>
                              </w:r>
                              <w:r>
                                <w:rPr>
                                  <w:color w:val="000000" w:themeColor="text1"/>
                                </w:rPr>
                                <w:t xml:space="preserve"> </w:t>
                              </w:r>
                              <w:r w:rsidRPr="00C63A7D">
                                <w:rPr>
                                  <w:color w:val="000000" w:themeColor="text1"/>
                                  <w:sz w:val="24"/>
                                </w:rPr>
                                <w:t>Know</w:t>
                              </w:r>
                              <w:r w:rsidRPr="00C63A7D">
                                <w:rPr>
                                  <w:sz w:val="24"/>
                                </w:rPr>
                                <w:t xml:space="preserve"> that different parts of plants have one or more functions (roles)</w:t>
                              </w:r>
                            </w:p>
                            <w:p w:rsidR="00C63A7D" w:rsidRPr="00C63A7D" w:rsidRDefault="00C63A7D" w:rsidP="00C63A7D">
                              <w:pPr>
                                <w:spacing w:after="0" w:line="240" w:lineRule="auto"/>
                                <w:rPr>
                                  <w:sz w:val="24"/>
                                </w:rPr>
                              </w:pPr>
                              <w:r w:rsidRPr="00C63A7D">
                                <w:rPr>
                                  <w:color w:val="000000" w:themeColor="text1"/>
                                  <w:sz w:val="24"/>
                                </w:rPr>
                                <w:t>•</w:t>
                              </w:r>
                              <w:r w:rsidRPr="00C63A7D">
                                <w:rPr>
                                  <w:color w:val="000000" w:themeColor="text1"/>
                                  <w:sz w:val="24"/>
                                </w:rPr>
                                <w:t xml:space="preserve"> </w:t>
                              </w:r>
                              <w:r w:rsidRPr="00C63A7D">
                                <w:rPr>
                                  <w:sz w:val="24"/>
                                </w:rPr>
                                <w:t>Know that the roots collect water and minerals from the soil, and hold the plant firmly in the ground</w:t>
                              </w:r>
                            </w:p>
                            <w:p w:rsidR="00C63A7D" w:rsidRPr="00C63A7D" w:rsidRDefault="00C63A7D" w:rsidP="00C63A7D">
                              <w:pPr>
                                <w:spacing w:after="0" w:line="240" w:lineRule="auto"/>
                                <w:rPr>
                                  <w:sz w:val="24"/>
                                </w:rPr>
                              </w:pPr>
                              <w:r w:rsidRPr="00C63A7D">
                                <w:rPr>
                                  <w:color w:val="000000" w:themeColor="text1"/>
                                  <w:sz w:val="24"/>
                                </w:rPr>
                                <w:t>•</w:t>
                              </w:r>
                              <w:r w:rsidRPr="00C63A7D">
                                <w:rPr>
                                  <w:color w:val="000000" w:themeColor="text1"/>
                                  <w:sz w:val="24"/>
                                </w:rPr>
                                <w:t xml:space="preserve"> </w:t>
                              </w:r>
                              <w:r w:rsidRPr="00C63A7D">
                                <w:rPr>
                                  <w:sz w:val="24"/>
                                </w:rPr>
                                <w:t>Know that the stem holds up the leaves so that they can gather light to make food and holds up the flowers so that they can receive pollen and disperse their fruits; know that the stem also transports water and minerals from the roots to the other parts of the plant</w:t>
                              </w:r>
                            </w:p>
                            <w:p w:rsidR="00C63A7D" w:rsidRPr="00C63A7D" w:rsidRDefault="00C63A7D" w:rsidP="00C63A7D">
                              <w:pPr>
                                <w:spacing w:after="0" w:line="240" w:lineRule="auto"/>
                                <w:rPr>
                                  <w:sz w:val="24"/>
                                </w:rPr>
                              </w:pPr>
                              <w:r w:rsidRPr="00C63A7D">
                                <w:rPr>
                                  <w:color w:val="000000" w:themeColor="text1"/>
                                  <w:sz w:val="24"/>
                                </w:rPr>
                                <w:t>•</w:t>
                              </w:r>
                              <w:r w:rsidRPr="00C63A7D">
                                <w:rPr>
                                  <w:color w:val="000000" w:themeColor="text1"/>
                                  <w:sz w:val="24"/>
                                </w:rPr>
                                <w:t xml:space="preserve"> </w:t>
                              </w:r>
                              <w:r w:rsidRPr="00C63A7D">
                                <w:rPr>
                                  <w:sz w:val="24"/>
                                </w:rPr>
                                <w:t>Know that the leaves make food by absorbing light and using its energy to turn carbon dioxide and water into carbohydrates</w:t>
                              </w:r>
                            </w:p>
                            <w:p w:rsidR="00F01084" w:rsidRPr="00C63A7D" w:rsidRDefault="00C63A7D" w:rsidP="00C63A7D">
                              <w:pPr>
                                <w:spacing w:after="0" w:line="240" w:lineRule="auto"/>
                                <w:rPr>
                                  <w:sz w:val="24"/>
                                </w:rPr>
                              </w:pPr>
                              <w:r w:rsidRPr="00C63A7D">
                                <w:rPr>
                                  <w:color w:val="000000" w:themeColor="text1"/>
                                  <w:sz w:val="24"/>
                                </w:rPr>
                                <w:t>•</w:t>
                              </w:r>
                              <w:r w:rsidRPr="00C63A7D">
                                <w:rPr>
                                  <w:color w:val="000000" w:themeColor="text1"/>
                                  <w:sz w:val="24"/>
                                </w:rPr>
                                <w:t xml:space="preserve"> </w:t>
                              </w:r>
                              <w:r w:rsidRPr="00C63A7D">
                                <w:rPr>
                                  <w:sz w:val="24"/>
                                </w:rPr>
                                <w:t>Know that the function of a flower is reproduction, where flowers of the same kind exchange pollen – made by an anther – in a process called fertilisation, and a structure in the flower’s ovary called an ovule becomes a seed; the ovary then becomes a fruit which helps the seed leave the plant in a process called dispersal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99" name="Rectangle 199"/>
                        <wps:cNvSpPr/>
                        <wps:spPr>
                          <a:xfrm>
                            <a:off x="0" y="10714"/>
                            <a:ext cx="3567448" cy="206836"/>
                          </a:xfrm>
                          <a:prstGeom prst="rect">
                            <a:avLst/>
                          </a:prstGeom>
                          <a:solidFill>
                            <a:srgbClr val="1D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17C7" w:rsidRPr="002C4379" w:rsidRDefault="004C35F6" w:rsidP="002C4379">
                              <w:pPr>
                                <w:pBdr>
                                  <w:bottom w:val="single" w:sz="24" w:space="1" w:color="92D050"/>
                                </w:pBd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Key f</w:t>
                              </w:r>
                              <w:r w:rsidR="006D4FDE" w:rsidRPr="002C4379">
                                <w:rPr>
                                  <w:rFonts w:eastAsiaTheme="majorEastAsia" w:cstheme="minorHAnsi"/>
                                  <w:b/>
                                  <w:i/>
                                  <w:color w:val="FFFFFF" w:themeColor="background1"/>
                                  <w:sz w:val="28"/>
                                  <w:szCs w:val="28"/>
                                </w:rPr>
                                <w:t>acts</w:t>
                              </w:r>
                              <w:r w:rsidR="001909DF" w:rsidRPr="002C4379">
                                <w:rPr>
                                  <w:rFonts w:eastAsiaTheme="majorEastAsia" w:cstheme="minorHAnsi"/>
                                  <w:b/>
                                  <w:i/>
                                  <w:color w:val="FFFFFF" w:themeColor="background1"/>
                                  <w:sz w:val="28"/>
                                  <w:szCs w:val="28"/>
                                </w:rPr>
                                <w:t xml:space="preserve"> </w:t>
                              </w:r>
                              <w:r>
                                <w:rPr>
                                  <w:rFonts w:eastAsiaTheme="majorEastAsia" w:cstheme="minorHAnsi"/>
                                  <w:b/>
                                  <w:i/>
                                  <w:color w:val="FFFFFF" w:themeColor="background1"/>
                                  <w:sz w:val="28"/>
                                  <w:szCs w:val="28"/>
                                </w:rPr>
                                <w:t>to learn</w:t>
                              </w:r>
                              <w:r w:rsidR="002717C7" w:rsidRPr="002C4379">
                                <w:rPr>
                                  <w:rFonts w:eastAsiaTheme="majorEastAsia" w:cstheme="minorHAnsi"/>
                                  <w:b/>
                                  <w:i/>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30.75pt;margin-top:30.9pt;width:337.5pt;height:298.45pt;z-index:251658240;mso-wrap-distance-left:14.4pt;mso-wrap-distance-top:3.6pt;mso-wrap-distance-right:14.4pt;mso-wrap-distance-bottom:3.6pt;mso-position-horizontal-relative:margin;mso-position-vertical-relative:margin;mso-width-relative:margin;mso-height-relative:margin" coordorigin=",107" coordsize="35674,2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">
                <v:shapetype id="_x0000_t202" coordsize="21600,21600" o:spt="202" path="m,l,21600r21600,l21600,xe">
                  <v:stroke joinstyle="miter"/>
                  <v:path gradientshapeok="t" o:connecttype="rect"/>
                </v:shapetype>
                <v:shape id="Text Box 200" o:spid="_x0000_s1027" type="#_x0000_t202" style="position:absolute;top:1878;width:35674;height:19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" fillcolor="#ddd" stroked="f" strokeweight=".5pt">
                  <v:textbox inset=",7.2pt,,0">
                    <w:txbxContent>
                      <w:p w:rsidR="00C63A7D" w:rsidRPr="00C63A7D" w:rsidRDefault="00C63A7D" w:rsidP="00C63A7D">
                        <w:pPr>
                          <w:spacing w:after="0" w:line="240" w:lineRule="auto"/>
                          <w:rPr>
                            <w:sz w:val="24"/>
                          </w:rPr>
                        </w:pPr>
                        <w:r w:rsidRPr="002B0533">
                          <w:rPr>
                            <w:color w:val="000000" w:themeColor="text1"/>
                          </w:rPr>
                          <w:t>•</w:t>
                        </w:r>
                        <w:r>
                          <w:rPr>
                            <w:color w:val="000000" w:themeColor="text1"/>
                          </w:rPr>
                          <w:t xml:space="preserve"> </w:t>
                        </w:r>
                        <w:r w:rsidRPr="00C63A7D">
                          <w:rPr>
                            <w:color w:val="000000" w:themeColor="text1"/>
                            <w:sz w:val="24"/>
                          </w:rPr>
                          <w:t>Know</w:t>
                        </w:r>
                        <w:r w:rsidRPr="00C63A7D">
                          <w:rPr>
                            <w:sz w:val="24"/>
                          </w:rPr>
                          <w:t xml:space="preserve"> that different parts of plants have one or more functions (roles)</w:t>
                        </w:r>
                      </w:p>
                      <w:p w:rsidR="00C63A7D" w:rsidRPr="00C63A7D" w:rsidRDefault="00C63A7D" w:rsidP="00C63A7D">
                        <w:pPr>
                          <w:spacing w:after="0" w:line="240" w:lineRule="auto"/>
                          <w:rPr>
                            <w:sz w:val="24"/>
                          </w:rPr>
                        </w:pPr>
                        <w:r w:rsidRPr="00C63A7D">
                          <w:rPr>
                            <w:color w:val="000000" w:themeColor="text1"/>
                            <w:sz w:val="24"/>
                          </w:rPr>
                          <w:t>•</w:t>
                        </w:r>
                        <w:r w:rsidRPr="00C63A7D">
                          <w:rPr>
                            <w:color w:val="000000" w:themeColor="text1"/>
                            <w:sz w:val="24"/>
                          </w:rPr>
                          <w:t xml:space="preserve"> </w:t>
                        </w:r>
                        <w:r w:rsidRPr="00C63A7D">
                          <w:rPr>
                            <w:sz w:val="24"/>
                          </w:rPr>
                          <w:t>Know that the roots collect water and minerals from the soil, and hold the plant firmly in the ground</w:t>
                        </w:r>
                      </w:p>
                      <w:p w:rsidR="00C63A7D" w:rsidRPr="00C63A7D" w:rsidRDefault="00C63A7D" w:rsidP="00C63A7D">
                        <w:pPr>
                          <w:spacing w:after="0" w:line="240" w:lineRule="auto"/>
                          <w:rPr>
                            <w:sz w:val="24"/>
                          </w:rPr>
                        </w:pPr>
                        <w:r w:rsidRPr="00C63A7D">
                          <w:rPr>
                            <w:color w:val="000000" w:themeColor="text1"/>
                            <w:sz w:val="24"/>
                          </w:rPr>
                          <w:t>•</w:t>
                        </w:r>
                        <w:r w:rsidRPr="00C63A7D">
                          <w:rPr>
                            <w:color w:val="000000" w:themeColor="text1"/>
                            <w:sz w:val="24"/>
                          </w:rPr>
                          <w:t xml:space="preserve"> </w:t>
                        </w:r>
                        <w:r w:rsidRPr="00C63A7D">
                          <w:rPr>
                            <w:sz w:val="24"/>
                          </w:rPr>
                          <w:t>Know that the stem holds up the leaves so that they can gather light to make food and holds up the flowers so that they can receive pollen and disperse their fruits; know that the stem also transports water and minerals from the roots to the other parts of the plant</w:t>
                        </w:r>
                      </w:p>
                      <w:p w:rsidR="00C63A7D" w:rsidRPr="00C63A7D" w:rsidRDefault="00C63A7D" w:rsidP="00C63A7D">
                        <w:pPr>
                          <w:spacing w:after="0" w:line="240" w:lineRule="auto"/>
                          <w:rPr>
                            <w:sz w:val="24"/>
                          </w:rPr>
                        </w:pPr>
                        <w:r w:rsidRPr="00C63A7D">
                          <w:rPr>
                            <w:color w:val="000000" w:themeColor="text1"/>
                            <w:sz w:val="24"/>
                          </w:rPr>
                          <w:t>•</w:t>
                        </w:r>
                        <w:r w:rsidRPr="00C63A7D">
                          <w:rPr>
                            <w:color w:val="000000" w:themeColor="text1"/>
                            <w:sz w:val="24"/>
                          </w:rPr>
                          <w:t xml:space="preserve"> </w:t>
                        </w:r>
                        <w:r w:rsidRPr="00C63A7D">
                          <w:rPr>
                            <w:sz w:val="24"/>
                          </w:rPr>
                          <w:t>Know that the leaves make food by absorbing light and using its energy to turn carbon dioxide and water into carbohydrates</w:t>
                        </w:r>
                      </w:p>
                      <w:p w:rsidR="00F01084" w:rsidRPr="00C63A7D" w:rsidRDefault="00C63A7D" w:rsidP="00C63A7D">
                        <w:pPr>
                          <w:spacing w:after="0" w:line="240" w:lineRule="auto"/>
                          <w:rPr>
                            <w:sz w:val="24"/>
                          </w:rPr>
                        </w:pPr>
                        <w:r w:rsidRPr="00C63A7D">
                          <w:rPr>
                            <w:color w:val="000000" w:themeColor="text1"/>
                            <w:sz w:val="24"/>
                          </w:rPr>
                          <w:t>•</w:t>
                        </w:r>
                        <w:r w:rsidRPr="00C63A7D">
                          <w:rPr>
                            <w:color w:val="000000" w:themeColor="text1"/>
                            <w:sz w:val="24"/>
                          </w:rPr>
                          <w:t xml:space="preserve"> </w:t>
                        </w:r>
                        <w:r w:rsidRPr="00C63A7D">
                          <w:rPr>
                            <w:sz w:val="24"/>
                          </w:rPr>
                          <w:t>Know that the function of a flower is reproduction, where flowers of the same kind exchange pollen – made by an anther – in a process called fertilisation, and a structure in the flower’s ovary called an ovule becomes a seed; the ovary then becomes a fruit which helps the seed leave the plant in a process called dispersal</w:t>
                        </w:r>
                      </w:p>
                    </w:txbxContent>
                  </v:textbox>
                </v:shape>
                <v:rect id="Rectangle 199" o:spid="_x0000_s1028" style="position:absolute;top:107;width:35674;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" fillcolor="#1d3557" stroked="f" strokeweight="1pt">
                  <v:textbox>
                    <w:txbxContent>
                      <w:p w:rsidR="002717C7" w:rsidRPr="002C4379" w:rsidRDefault="004C35F6" w:rsidP="002C4379">
                        <w:pPr>
                          <w:pBdr>
                            <w:bottom w:val="single" w:sz="24" w:space="1" w:color="92D050"/>
                          </w:pBd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Key f</w:t>
                        </w:r>
                        <w:r w:rsidR="006D4FDE" w:rsidRPr="002C4379">
                          <w:rPr>
                            <w:rFonts w:eastAsiaTheme="majorEastAsia" w:cstheme="minorHAnsi"/>
                            <w:b/>
                            <w:i/>
                            <w:color w:val="FFFFFF" w:themeColor="background1"/>
                            <w:sz w:val="28"/>
                            <w:szCs w:val="28"/>
                          </w:rPr>
                          <w:t>acts</w:t>
                        </w:r>
                        <w:r w:rsidR="001909DF" w:rsidRPr="002C4379">
                          <w:rPr>
                            <w:rFonts w:eastAsiaTheme="majorEastAsia" w:cstheme="minorHAnsi"/>
                            <w:b/>
                            <w:i/>
                            <w:color w:val="FFFFFF" w:themeColor="background1"/>
                            <w:sz w:val="28"/>
                            <w:szCs w:val="28"/>
                          </w:rPr>
                          <w:t xml:space="preserve"> </w:t>
                        </w:r>
                        <w:r>
                          <w:rPr>
                            <w:rFonts w:eastAsiaTheme="majorEastAsia" w:cstheme="minorHAnsi"/>
                            <w:b/>
                            <w:i/>
                            <w:color w:val="FFFFFF" w:themeColor="background1"/>
                            <w:sz w:val="28"/>
                            <w:szCs w:val="28"/>
                          </w:rPr>
                          <w:t>to learn</w:t>
                        </w:r>
                        <w:r w:rsidR="002717C7" w:rsidRPr="002C4379">
                          <w:rPr>
                            <w:rFonts w:eastAsiaTheme="majorEastAsia" w:cstheme="minorHAnsi"/>
                            <w:b/>
                            <w:i/>
                            <w:color w:val="FFFFFF" w:themeColor="background1"/>
                            <w:sz w:val="28"/>
                            <w:szCs w:val="28"/>
                          </w:rPr>
                          <w:t>:</w:t>
                        </w:r>
                      </w:p>
                    </w:txbxContent>
                  </v:textbox>
                </v:rect>
                <w10:wrap type="square" anchorx="margin" anchory="margin"/>
              </v:group>
            </w:pict>
          </mc:Fallback>
        </mc:AlternateContent>
      </w:r>
      <w:r w:rsidR="00BA5A4D" w:rsidRPr="002C4379">
        <w:rPr>
          <w:b/>
          <w:noProof/>
          <w:color w:val="1D3557"/>
          <w:sz w:val="40"/>
          <w:lang w:eastAsia="en-GB"/>
        </w:rPr>
        <w:t xml:space="preserve"> </w:t>
      </w:r>
      <w:r w:rsidR="00FD7A5F">
        <w:rPr>
          <w:b/>
          <w:noProof/>
          <w:color w:val="1D3557"/>
          <w:sz w:val="40"/>
          <w:lang w:eastAsia="en-GB"/>
        </w:rPr>
        <w:drawing>
          <wp:anchor distT="0" distB="0" distL="114300" distR="114300" simplePos="0" relativeHeight="251670528" behindDoc="0" locked="0" layoutInCell="1" allowOverlap="1" wp14:anchorId="5C78496F" wp14:editId="0DA61ED7">
            <wp:simplePos x="0" y="0"/>
            <wp:positionH relativeFrom="column">
              <wp:posOffset>8507003</wp:posOffset>
            </wp:positionH>
            <wp:positionV relativeFrom="paragraph">
              <wp:posOffset>-277403</wp:posOffset>
            </wp:positionV>
            <wp:extent cx="595902" cy="5959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png"/>
                    <pic:cNvPicPr/>
                  </pic:nvPicPr>
                  <pic:blipFill>
                    <a:blip r:embed="rId7">
                      <a:extLst>
                        <a:ext uri="{28A0092B-C50C-407E-A947-70E740481C1C}">
                          <a14:useLocalDpi xmlns:a14="http://schemas.microsoft.com/office/drawing/2010/main" val="0"/>
                        </a:ext>
                      </a:extLst>
                    </a:blip>
                    <a:stretch>
                      <a:fillRect/>
                    </a:stretch>
                  </pic:blipFill>
                  <pic:spPr>
                    <a:xfrm>
                      <a:off x="0" y="0"/>
                      <a:ext cx="595902" cy="595902"/>
                    </a:xfrm>
                    <a:prstGeom prst="rect">
                      <a:avLst/>
                    </a:prstGeom>
                  </pic:spPr>
                </pic:pic>
              </a:graphicData>
            </a:graphic>
            <wp14:sizeRelH relativeFrom="margin">
              <wp14:pctWidth>0</wp14:pctWidth>
            </wp14:sizeRelH>
            <wp14:sizeRelV relativeFrom="margin">
              <wp14:pctHeight>0</wp14:pctHeight>
            </wp14:sizeRelV>
          </wp:anchor>
        </w:drawing>
      </w:r>
      <w:r w:rsidR="00B71A9B">
        <w:rPr>
          <w:b/>
          <w:noProof/>
          <w:color w:val="1D3557"/>
          <w:sz w:val="40"/>
          <w:lang w:eastAsia="en-GB"/>
        </w:rPr>
        <w:drawing>
          <wp:anchor distT="0" distB="0" distL="114300" distR="114300" simplePos="0" relativeHeight="251668480" behindDoc="0" locked="0" layoutInCell="1" allowOverlap="1">
            <wp:simplePos x="0" y="0"/>
            <wp:positionH relativeFrom="leftMargin">
              <wp:align>right</wp:align>
            </wp:positionH>
            <wp:positionV relativeFrom="paragraph">
              <wp:posOffset>-206828</wp:posOffset>
            </wp:positionV>
            <wp:extent cx="555223"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eld only.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5223" cy="609600"/>
                    </a:xfrm>
                    <a:prstGeom prst="rect">
                      <a:avLst/>
                    </a:prstGeom>
                  </pic:spPr>
                </pic:pic>
              </a:graphicData>
            </a:graphic>
            <wp14:sizeRelH relativeFrom="margin">
              <wp14:pctWidth>0</wp14:pctWidth>
            </wp14:sizeRelH>
            <wp14:sizeRelV relativeFrom="margin">
              <wp14:pctHeight>0</wp14:pctHeight>
            </wp14:sizeRelV>
          </wp:anchor>
        </w:drawing>
      </w:r>
      <w:r w:rsidR="002C4379" w:rsidRPr="002C4379">
        <w:rPr>
          <w:b/>
          <w:noProof/>
          <w:color w:val="1D3557"/>
          <w:sz w:val="40"/>
          <w:lang w:eastAsia="en-GB"/>
        </w:rPr>
        <mc:AlternateContent>
          <mc:Choice Requires="wps">
            <w:drawing>
              <wp:anchor distT="0" distB="0" distL="114300" distR="114300" simplePos="0" relativeHeight="251666432" behindDoc="0" locked="0" layoutInCell="1" allowOverlap="1">
                <wp:simplePos x="0" y="0"/>
                <wp:positionH relativeFrom="column">
                  <wp:posOffset>9248775</wp:posOffset>
                </wp:positionH>
                <wp:positionV relativeFrom="paragraph">
                  <wp:posOffset>-321945</wp:posOffset>
                </wp:positionV>
                <wp:extent cx="19050" cy="75152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19050" cy="751522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A8225"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25pt,-25.35pt" to="729.75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" strokecolor="red" strokeweight=".5pt">
                <v:stroke dashstyle="dash" joinstyle="miter"/>
              </v:line>
            </w:pict>
          </mc:Fallback>
        </mc:AlternateContent>
      </w:r>
      <w:r w:rsidR="002C4379">
        <w:rPr>
          <w:b/>
          <w:color w:val="1D3557"/>
          <w:sz w:val="40"/>
        </w:rPr>
        <w:t xml:space="preserve">         </w:t>
      </w:r>
      <w:r w:rsidR="007B3DAF">
        <w:rPr>
          <w:b/>
          <w:color w:val="1D3557"/>
          <w:sz w:val="44"/>
        </w:rPr>
        <w:t>Lions</w:t>
      </w:r>
      <w:r w:rsidR="00A0532F" w:rsidRPr="00AD57E0">
        <w:rPr>
          <w:b/>
          <w:color w:val="1D3557"/>
          <w:sz w:val="44"/>
        </w:rPr>
        <w:t xml:space="preserve"> – Science</w:t>
      </w:r>
      <w:r w:rsidR="00421050" w:rsidRPr="00AD57E0">
        <w:rPr>
          <w:b/>
          <w:color w:val="1D3557"/>
          <w:sz w:val="44"/>
        </w:rPr>
        <w:t xml:space="preserve"> KCV</w:t>
      </w:r>
      <w:r w:rsidR="00A0532F" w:rsidRPr="00AD57E0">
        <w:rPr>
          <w:b/>
          <w:color w:val="1D3557"/>
          <w:sz w:val="44"/>
        </w:rPr>
        <w:t xml:space="preserve"> </w:t>
      </w:r>
      <w:r w:rsidR="002C4379" w:rsidRPr="00AD57E0">
        <w:rPr>
          <w:b/>
          <w:color w:val="1D3557"/>
          <w:sz w:val="44"/>
        </w:rPr>
        <w:t>–</w:t>
      </w:r>
      <w:r w:rsidR="002704E9">
        <w:rPr>
          <w:b/>
          <w:color w:val="1D3557"/>
          <w:sz w:val="44"/>
        </w:rPr>
        <w:t xml:space="preserve"> </w:t>
      </w:r>
      <w:r w:rsidR="00C63A7D">
        <w:rPr>
          <w:b/>
          <w:color w:val="1D3557"/>
          <w:sz w:val="44"/>
        </w:rPr>
        <w:t>Plants</w:t>
      </w:r>
      <w:r w:rsidR="002C4379" w:rsidRPr="00AD57E0">
        <w:rPr>
          <w:b/>
          <w:color w:val="1D3557"/>
          <w:sz w:val="44"/>
        </w:rPr>
        <w:t xml:space="preserve"> </w:t>
      </w:r>
    </w:p>
    <w:p w:rsidR="009655C4" w:rsidRDefault="00C63A7D" w:rsidP="00A0532F">
      <w:pPr>
        <w:ind w:left="-567"/>
        <w:rPr>
          <w:b/>
          <w:color w:val="1D3557"/>
          <w:sz w:val="40"/>
        </w:rPr>
      </w:pPr>
      <w:r w:rsidRPr="002C4379">
        <w:rPr>
          <w:b/>
          <w:noProof/>
          <w:color w:val="1D3557"/>
          <w:sz w:val="40"/>
          <w:lang w:eastAsia="en-GB"/>
        </w:rPr>
        <mc:AlternateContent>
          <mc:Choice Requires="wpg">
            <w:drawing>
              <wp:anchor distT="45720" distB="45720" distL="182880" distR="182880" simplePos="0" relativeHeight="251660288" behindDoc="0" locked="0" layoutInCell="1" allowOverlap="1" wp14:anchorId="30ED6957" wp14:editId="1EEEEC80">
                <wp:simplePos x="0" y="0"/>
                <wp:positionH relativeFrom="margin">
                  <wp:posOffset>-379095</wp:posOffset>
                </wp:positionH>
                <wp:positionV relativeFrom="margin">
                  <wp:posOffset>4349115</wp:posOffset>
                </wp:positionV>
                <wp:extent cx="4298315" cy="1999518"/>
                <wp:effectExtent l="0" t="0" r="6985" b="1270"/>
                <wp:wrapSquare wrapText="bothSides"/>
                <wp:docPr id="4" name="Group 4"/>
                <wp:cNvGraphicFramePr/>
                <a:graphic xmlns:a="http://schemas.openxmlformats.org/drawingml/2006/main">
                  <a:graphicData uri="http://schemas.microsoft.com/office/word/2010/wordprocessingGroup">
                    <wpg:wgp>
                      <wpg:cNvGrpSpPr/>
                      <wpg:grpSpPr>
                        <a:xfrm>
                          <a:off x="0" y="0"/>
                          <a:ext cx="4298315" cy="1999518"/>
                          <a:chOff x="19764" y="287606"/>
                          <a:chExt cx="3577333" cy="1227681"/>
                        </a:xfrm>
                      </wpg:grpSpPr>
                      <wps:wsp>
                        <wps:cNvPr id="6" name="Text Box 6"/>
                        <wps:cNvSpPr txBox="1"/>
                        <wps:spPr>
                          <a:xfrm>
                            <a:off x="29649" y="297293"/>
                            <a:ext cx="3567448" cy="12179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43DE" w:rsidRDefault="007843DE" w:rsidP="00980C0B">
                              <w:pPr>
                                <w:spacing w:after="0"/>
                                <w:rPr>
                                  <w:szCs w:val="20"/>
                                </w:rPr>
                              </w:pPr>
                            </w:p>
                            <w:p w:rsidR="00616DDA" w:rsidRPr="00BA3498" w:rsidRDefault="00616DDA" w:rsidP="00584315">
                              <w:pPr>
                                <w:spacing w:after="0"/>
                                <w:rPr>
                                  <w:color w:val="000000" w:themeColor="text1"/>
                                </w:rPr>
                              </w:pPr>
                              <w:r w:rsidRPr="002B0533">
                                <w:rPr>
                                  <w:color w:val="000000" w:themeColor="text1"/>
                                </w:rPr>
                                <w:t>•</w:t>
                              </w:r>
                              <w:r>
                                <w:rPr>
                                  <w:color w:val="000000" w:themeColor="text1"/>
                                </w:rPr>
                                <w:t xml:space="preserve"> </w:t>
                              </w:r>
                              <w:r w:rsidR="00A42FCB">
                                <w:rPr>
                                  <w:color w:val="000000" w:themeColor="text1"/>
                                </w:rPr>
                                <w:t>S</w:t>
                              </w:r>
                              <w:r w:rsidR="00BA3498" w:rsidRPr="00BA3498">
                                <w:rPr>
                                  <w:color w:val="000000" w:themeColor="text1"/>
                                </w:rPr>
                                <w:t>et up simple practical enquir</w:t>
                              </w:r>
                              <w:r w:rsidR="00A42FCB">
                                <w:rPr>
                                  <w:color w:val="000000" w:themeColor="text1"/>
                                </w:rPr>
                                <w:t>ies, comparative and fair tests</w:t>
                              </w:r>
                            </w:p>
                            <w:p w:rsidR="00616DDA" w:rsidRPr="00BA3498" w:rsidRDefault="00616DDA" w:rsidP="00584315">
                              <w:pPr>
                                <w:spacing w:after="0"/>
                                <w:rPr>
                                  <w:color w:val="000000" w:themeColor="text1"/>
                                </w:rPr>
                              </w:pPr>
                              <w:r w:rsidRPr="002B0533">
                                <w:rPr>
                                  <w:color w:val="000000" w:themeColor="text1"/>
                                </w:rPr>
                                <w:t>•</w:t>
                              </w:r>
                              <w:r>
                                <w:rPr>
                                  <w:color w:val="000000" w:themeColor="text1"/>
                                </w:rPr>
                                <w:t xml:space="preserve"> </w:t>
                              </w:r>
                              <w:r w:rsidR="00A42FCB">
                                <w:rPr>
                                  <w:color w:val="000000" w:themeColor="text1"/>
                                </w:rPr>
                                <w:t>M</w:t>
                              </w:r>
                              <w:r w:rsidR="00BA3498" w:rsidRPr="00BA3498">
                                <w:rPr>
                                  <w:color w:val="000000" w:themeColor="text1"/>
                                </w:rPr>
                                <w:t>ake systematic and careful observations and, where appropriate, take accurate me</w:t>
                              </w:r>
                              <w:r w:rsidR="00A42FCB">
                                <w:rPr>
                                  <w:color w:val="000000" w:themeColor="text1"/>
                                </w:rPr>
                                <w:t>asurements using standard units</w:t>
                              </w:r>
                            </w:p>
                            <w:p w:rsidR="00BA3498" w:rsidRPr="00BA3498" w:rsidRDefault="00616DDA" w:rsidP="00BA3498">
                              <w:pPr>
                                <w:spacing w:after="0"/>
                                <w:rPr>
                                  <w:color w:val="000000" w:themeColor="text1"/>
                                </w:rPr>
                              </w:pPr>
                              <w:r w:rsidRPr="002B0533">
                                <w:rPr>
                                  <w:color w:val="000000" w:themeColor="text1"/>
                                </w:rPr>
                                <w:t>•</w:t>
                              </w:r>
                              <w:r>
                                <w:rPr>
                                  <w:color w:val="000000" w:themeColor="text1"/>
                                </w:rPr>
                                <w:t xml:space="preserve"> </w:t>
                              </w:r>
                              <w:r w:rsidR="00A42FCB">
                                <w:rPr>
                                  <w:color w:val="000000" w:themeColor="text1"/>
                                </w:rPr>
                                <w:t>R</w:t>
                              </w:r>
                              <w:r w:rsidR="00BA3498" w:rsidRPr="00BA3498">
                                <w:rPr>
                                  <w:color w:val="000000" w:themeColor="text1"/>
                                </w:rPr>
                                <w:t>ecord findings using simple scientific language, drawings, labelled diagram</w:t>
                              </w:r>
                              <w:r w:rsidR="00A42FCB">
                                <w:rPr>
                                  <w:color w:val="000000" w:themeColor="text1"/>
                                </w:rPr>
                                <w:t>s, keys, bar charts, and tables</w:t>
                              </w:r>
                            </w:p>
                            <w:p w:rsidR="00616DDA" w:rsidRPr="00BA3498" w:rsidRDefault="00616DDA" w:rsidP="00BA3498">
                              <w:pPr>
                                <w:spacing w:after="0"/>
                                <w:rPr>
                                  <w:color w:val="000000" w:themeColor="text1"/>
                                </w:rPr>
                              </w:pPr>
                              <w:r w:rsidRPr="002B0533">
                                <w:rPr>
                                  <w:color w:val="000000" w:themeColor="text1"/>
                                </w:rPr>
                                <w:t>•</w:t>
                              </w:r>
                              <w:r>
                                <w:rPr>
                                  <w:color w:val="000000" w:themeColor="text1"/>
                                </w:rPr>
                                <w:t xml:space="preserve"> </w:t>
                              </w:r>
                              <w:r w:rsidR="00A42FCB">
                                <w:rPr>
                                  <w:color w:val="000000" w:themeColor="text1"/>
                                </w:rPr>
                                <w:t>R</w:t>
                              </w:r>
                              <w:r w:rsidR="00BA3498" w:rsidRPr="00BA3498">
                                <w:rPr>
                                  <w:color w:val="000000" w:themeColor="text1"/>
                                </w:rPr>
                                <w:t>eport on findings from enquiries, including oral and written explanations, displays or presentations of results and conclusions</w:t>
                              </w:r>
                            </w:p>
                            <w:p w:rsidR="00BA3498" w:rsidRPr="00BA3498" w:rsidRDefault="00616DDA" w:rsidP="0002442F">
                              <w:pPr>
                                <w:pStyle w:val="ListParagraph"/>
                                <w:numPr>
                                  <w:ilvl w:val="0"/>
                                  <w:numId w:val="3"/>
                                </w:numPr>
                                <w:spacing w:after="0"/>
                                <w:ind w:left="0"/>
                                <w:rPr>
                                  <w:color w:val="000000" w:themeColor="text1"/>
                                </w:rPr>
                              </w:pPr>
                              <w:r w:rsidRPr="00BA3498">
                                <w:rPr>
                                  <w:color w:val="000000" w:themeColor="text1"/>
                                </w:rPr>
                                <w:t xml:space="preserve">• </w:t>
                              </w:r>
                              <w:r w:rsidR="00A42FCB">
                                <w:rPr>
                                  <w:color w:val="000000" w:themeColor="text1"/>
                                </w:rPr>
                                <w:t>U</w:t>
                              </w:r>
                              <w:r w:rsidR="00BA3498" w:rsidRPr="00BA3498">
                                <w:rPr>
                                  <w:color w:val="000000" w:themeColor="text1"/>
                                </w:rPr>
                                <w:t>se results to draw simple conclusions, make predictions for new values, suggest</w:t>
                              </w:r>
                              <w:r w:rsidR="00BA3498">
                                <w:rPr>
                                  <w:color w:val="000000" w:themeColor="text1"/>
                                </w:rPr>
                                <w:t xml:space="preserve"> </w:t>
                              </w:r>
                              <w:r w:rsidR="00BA3498" w:rsidRPr="00BA3498">
                                <w:rPr>
                                  <w:color w:val="000000" w:themeColor="text1"/>
                                </w:rPr>
                                <w:t>improvements and raise further questions</w:t>
                              </w:r>
                            </w:p>
                            <w:p w:rsidR="00616DDA" w:rsidRPr="002C765E" w:rsidRDefault="00616DDA" w:rsidP="00584315">
                              <w:pPr>
                                <w:pStyle w:val="ListParagraph"/>
                                <w:numPr>
                                  <w:ilvl w:val="0"/>
                                  <w:numId w:val="3"/>
                                </w:numPr>
                                <w:spacing w:after="0"/>
                                <w:ind w:left="0"/>
                              </w:pPr>
                            </w:p>
                            <w:p w:rsidR="00616DDA" w:rsidRPr="002C765E" w:rsidRDefault="00616DDA" w:rsidP="00584315">
                              <w:pPr>
                                <w:spacing w:after="0"/>
                              </w:pPr>
                              <w:r w:rsidRPr="00616DDA">
                                <w:rPr>
                                  <w:color w:val="000000" w:themeColor="text1"/>
                                </w:rPr>
                                <w:t>•</w:t>
                              </w:r>
                              <w:r>
                                <w:rPr>
                                  <w:color w:val="000000" w:themeColor="text1"/>
                                </w:rPr>
                                <w:t xml:space="preserve"> </w:t>
                              </w:r>
                            </w:p>
                            <w:p w:rsidR="00616DDA" w:rsidRDefault="00616DDA"/>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5" name="Rectangle 5"/>
                        <wps:cNvSpPr/>
                        <wps:spPr>
                          <a:xfrm>
                            <a:off x="19764" y="287606"/>
                            <a:ext cx="3567448" cy="193812"/>
                          </a:xfrm>
                          <a:prstGeom prst="rect">
                            <a:avLst/>
                          </a:prstGeom>
                          <a:solidFill>
                            <a:srgbClr val="1D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17C7" w:rsidRPr="002C4379" w:rsidRDefault="004C35F6" w:rsidP="002C4379">
                              <w:pPr>
                                <w:rPr>
                                  <w:rFonts w:asciiTheme="majorHAnsi" w:eastAsiaTheme="majorEastAsia" w:hAnsiTheme="majorHAnsi" w:cstheme="majorBidi"/>
                                  <w:b/>
                                  <w:i/>
                                  <w:color w:val="FFFFFF" w:themeColor="background1"/>
                                  <w:szCs w:val="28"/>
                                </w:rPr>
                              </w:pPr>
                              <w:r>
                                <w:rPr>
                                  <w:rFonts w:eastAsiaTheme="majorEastAsia" w:cstheme="minorHAnsi"/>
                                  <w:b/>
                                  <w:i/>
                                  <w:color w:val="FFFFFF" w:themeColor="background1"/>
                                  <w:sz w:val="28"/>
                                  <w:szCs w:val="28"/>
                                </w:rPr>
                                <w:t>Key skills to do</w:t>
                              </w:r>
                              <w:r w:rsidR="002717C7" w:rsidRPr="002C4379">
                                <w:rPr>
                                  <w:rFonts w:asciiTheme="majorHAnsi" w:eastAsiaTheme="majorEastAsia" w:hAnsiTheme="majorHAnsi" w:cstheme="majorBidi"/>
                                  <w:b/>
                                  <w:i/>
                                  <w:color w:val="FFFFFF" w:themeColor="background1"/>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ED6957" id="Group 4" o:spid="_x0000_s1029" style="position:absolute;left:0;text-align:left;margin-left:-29.85pt;margin-top:342.45pt;width:338.45pt;height:157.45pt;z-index:251660288;mso-wrap-distance-left:14.4pt;mso-wrap-distance-top:3.6pt;mso-wrap-distance-right:14.4pt;mso-wrap-distance-bottom:3.6pt;mso-position-horizontal-relative:margin;mso-position-vertical-relative:margin;mso-width-relative:margin;mso-height-relative:margin" coordorigin="197,2876" coordsize="35773,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">
                <v:shape id="Text Box 6" o:spid="_x0000_s1030" type="#_x0000_t202" style="position:absolute;left:296;top:2972;width:35674;height:1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rsidR="007843DE" w:rsidRDefault="007843DE" w:rsidP="00980C0B">
                        <w:pPr>
                          <w:spacing w:after="0"/>
                          <w:rPr>
                            <w:szCs w:val="20"/>
                          </w:rPr>
                        </w:pPr>
                      </w:p>
                      <w:p w:rsidR="00616DDA" w:rsidRPr="00BA3498" w:rsidRDefault="00616DDA" w:rsidP="00584315">
                        <w:pPr>
                          <w:spacing w:after="0"/>
                          <w:rPr>
                            <w:color w:val="000000" w:themeColor="text1"/>
                          </w:rPr>
                        </w:pPr>
                        <w:r w:rsidRPr="002B0533">
                          <w:rPr>
                            <w:color w:val="000000" w:themeColor="text1"/>
                          </w:rPr>
                          <w:t>•</w:t>
                        </w:r>
                        <w:r>
                          <w:rPr>
                            <w:color w:val="000000" w:themeColor="text1"/>
                          </w:rPr>
                          <w:t xml:space="preserve"> </w:t>
                        </w:r>
                        <w:r w:rsidR="00A42FCB">
                          <w:rPr>
                            <w:color w:val="000000" w:themeColor="text1"/>
                          </w:rPr>
                          <w:t>S</w:t>
                        </w:r>
                        <w:r w:rsidR="00BA3498" w:rsidRPr="00BA3498">
                          <w:rPr>
                            <w:color w:val="000000" w:themeColor="text1"/>
                          </w:rPr>
                          <w:t>et up simple practical enquir</w:t>
                        </w:r>
                        <w:r w:rsidR="00A42FCB">
                          <w:rPr>
                            <w:color w:val="000000" w:themeColor="text1"/>
                          </w:rPr>
                          <w:t>ies, comparative and fair tests</w:t>
                        </w:r>
                      </w:p>
                      <w:p w:rsidR="00616DDA" w:rsidRPr="00BA3498" w:rsidRDefault="00616DDA" w:rsidP="00584315">
                        <w:pPr>
                          <w:spacing w:after="0"/>
                          <w:rPr>
                            <w:color w:val="000000" w:themeColor="text1"/>
                          </w:rPr>
                        </w:pPr>
                        <w:r w:rsidRPr="002B0533">
                          <w:rPr>
                            <w:color w:val="000000" w:themeColor="text1"/>
                          </w:rPr>
                          <w:t>•</w:t>
                        </w:r>
                        <w:r>
                          <w:rPr>
                            <w:color w:val="000000" w:themeColor="text1"/>
                          </w:rPr>
                          <w:t xml:space="preserve"> </w:t>
                        </w:r>
                        <w:r w:rsidR="00A42FCB">
                          <w:rPr>
                            <w:color w:val="000000" w:themeColor="text1"/>
                          </w:rPr>
                          <w:t>M</w:t>
                        </w:r>
                        <w:r w:rsidR="00BA3498" w:rsidRPr="00BA3498">
                          <w:rPr>
                            <w:color w:val="000000" w:themeColor="text1"/>
                          </w:rPr>
                          <w:t>ake systematic and careful observations and, where appropriate, take accurate me</w:t>
                        </w:r>
                        <w:r w:rsidR="00A42FCB">
                          <w:rPr>
                            <w:color w:val="000000" w:themeColor="text1"/>
                          </w:rPr>
                          <w:t>asurements using standard units</w:t>
                        </w:r>
                      </w:p>
                      <w:p w:rsidR="00BA3498" w:rsidRPr="00BA3498" w:rsidRDefault="00616DDA" w:rsidP="00BA3498">
                        <w:pPr>
                          <w:spacing w:after="0"/>
                          <w:rPr>
                            <w:color w:val="000000" w:themeColor="text1"/>
                          </w:rPr>
                        </w:pPr>
                        <w:r w:rsidRPr="002B0533">
                          <w:rPr>
                            <w:color w:val="000000" w:themeColor="text1"/>
                          </w:rPr>
                          <w:t>•</w:t>
                        </w:r>
                        <w:r>
                          <w:rPr>
                            <w:color w:val="000000" w:themeColor="text1"/>
                          </w:rPr>
                          <w:t xml:space="preserve"> </w:t>
                        </w:r>
                        <w:r w:rsidR="00A42FCB">
                          <w:rPr>
                            <w:color w:val="000000" w:themeColor="text1"/>
                          </w:rPr>
                          <w:t>R</w:t>
                        </w:r>
                        <w:r w:rsidR="00BA3498" w:rsidRPr="00BA3498">
                          <w:rPr>
                            <w:color w:val="000000" w:themeColor="text1"/>
                          </w:rPr>
                          <w:t>ecord findings using simple scientific language, drawings, labelled diagram</w:t>
                        </w:r>
                        <w:r w:rsidR="00A42FCB">
                          <w:rPr>
                            <w:color w:val="000000" w:themeColor="text1"/>
                          </w:rPr>
                          <w:t>s, keys, bar charts, and tables</w:t>
                        </w:r>
                      </w:p>
                      <w:p w:rsidR="00616DDA" w:rsidRPr="00BA3498" w:rsidRDefault="00616DDA" w:rsidP="00BA3498">
                        <w:pPr>
                          <w:spacing w:after="0"/>
                          <w:rPr>
                            <w:color w:val="000000" w:themeColor="text1"/>
                          </w:rPr>
                        </w:pPr>
                        <w:r w:rsidRPr="002B0533">
                          <w:rPr>
                            <w:color w:val="000000" w:themeColor="text1"/>
                          </w:rPr>
                          <w:t>•</w:t>
                        </w:r>
                        <w:r>
                          <w:rPr>
                            <w:color w:val="000000" w:themeColor="text1"/>
                          </w:rPr>
                          <w:t xml:space="preserve"> </w:t>
                        </w:r>
                        <w:r w:rsidR="00A42FCB">
                          <w:rPr>
                            <w:color w:val="000000" w:themeColor="text1"/>
                          </w:rPr>
                          <w:t>R</w:t>
                        </w:r>
                        <w:r w:rsidR="00BA3498" w:rsidRPr="00BA3498">
                          <w:rPr>
                            <w:color w:val="000000" w:themeColor="text1"/>
                          </w:rPr>
                          <w:t>eport on findings from enquiries, including oral and written explanations, displays or presentations of results and conclusions</w:t>
                        </w:r>
                      </w:p>
                      <w:p w:rsidR="00BA3498" w:rsidRPr="00BA3498" w:rsidRDefault="00616DDA" w:rsidP="0002442F">
                        <w:pPr>
                          <w:pStyle w:val="ListParagraph"/>
                          <w:numPr>
                            <w:ilvl w:val="0"/>
                            <w:numId w:val="3"/>
                          </w:numPr>
                          <w:spacing w:after="0"/>
                          <w:ind w:left="0"/>
                          <w:rPr>
                            <w:color w:val="000000" w:themeColor="text1"/>
                          </w:rPr>
                        </w:pPr>
                        <w:r w:rsidRPr="00BA3498">
                          <w:rPr>
                            <w:color w:val="000000" w:themeColor="text1"/>
                          </w:rPr>
                          <w:t xml:space="preserve">• </w:t>
                        </w:r>
                        <w:r w:rsidR="00A42FCB">
                          <w:rPr>
                            <w:color w:val="000000" w:themeColor="text1"/>
                          </w:rPr>
                          <w:t>U</w:t>
                        </w:r>
                        <w:r w:rsidR="00BA3498" w:rsidRPr="00BA3498">
                          <w:rPr>
                            <w:color w:val="000000" w:themeColor="text1"/>
                          </w:rPr>
                          <w:t>se results to draw simple conclusions, make predictions for new values, suggest</w:t>
                        </w:r>
                        <w:r w:rsidR="00BA3498">
                          <w:rPr>
                            <w:color w:val="000000" w:themeColor="text1"/>
                          </w:rPr>
                          <w:t xml:space="preserve"> </w:t>
                        </w:r>
                        <w:r w:rsidR="00BA3498" w:rsidRPr="00BA3498">
                          <w:rPr>
                            <w:color w:val="000000" w:themeColor="text1"/>
                          </w:rPr>
                          <w:t>improvements and raise further questions</w:t>
                        </w:r>
                      </w:p>
                      <w:p w:rsidR="00616DDA" w:rsidRPr="002C765E" w:rsidRDefault="00616DDA" w:rsidP="00584315">
                        <w:pPr>
                          <w:pStyle w:val="ListParagraph"/>
                          <w:numPr>
                            <w:ilvl w:val="0"/>
                            <w:numId w:val="3"/>
                          </w:numPr>
                          <w:spacing w:after="0"/>
                          <w:ind w:left="0"/>
                        </w:pPr>
                      </w:p>
                      <w:p w:rsidR="00616DDA" w:rsidRPr="002C765E" w:rsidRDefault="00616DDA" w:rsidP="00584315">
                        <w:pPr>
                          <w:spacing w:after="0"/>
                        </w:pPr>
                        <w:r w:rsidRPr="00616DDA">
                          <w:rPr>
                            <w:color w:val="000000" w:themeColor="text1"/>
                          </w:rPr>
                          <w:t>•</w:t>
                        </w:r>
                        <w:r>
                          <w:rPr>
                            <w:color w:val="000000" w:themeColor="text1"/>
                          </w:rPr>
                          <w:t xml:space="preserve"> </w:t>
                        </w:r>
                      </w:p>
                      <w:p w:rsidR="00616DDA" w:rsidRDefault="00616DDA"/>
                    </w:txbxContent>
                  </v:textbox>
                </v:shape>
                <v:rect id="Rectangle 5" o:spid="_x0000_s1031" style="position:absolute;left:197;top:2876;width:35675;height: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" fillcolor="#1d3557" stroked="f" strokeweight="1pt">
                  <v:textbox>
                    <w:txbxContent>
                      <w:p w:rsidR="002717C7" w:rsidRPr="002C4379" w:rsidRDefault="004C35F6" w:rsidP="002C4379">
                        <w:pPr>
                          <w:rPr>
                            <w:rFonts w:asciiTheme="majorHAnsi" w:eastAsiaTheme="majorEastAsia" w:hAnsiTheme="majorHAnsi" w:cstheme="majorBidi"/>
                            <w:b/>
                            <w:i/>
                            <w:color w:val="FFFFFF" w:themeColor="background1"/>
                            <w:szCs w:val="28"/>
                          </w:rPr>
                        </w:pPr>
                        <w:r>
                          <w:rPr>
                            <w:rFonts w:eastAsiaTheme="majorEastAsia" w:cstheme="minorHAnsi"/>
                            <w:b/>
                            <w:i/>
                            <w:color w:val="FFFFFF" w:themeColor="background1"/>
                            <w:sz w:val="28"/>
                            <w:szCs w:val="28"/>
                          </w:rPr>
                          <w:t>Key skills to do</w:t>
                        </w:r>
                        <w:r w:rsidR="002717C7" w:rsidRPr="002C4379">
                          <w:rPr>
                            <w:rFonts w:asciiTheme="majorHAnsi" w:eastAsiaTheme="majorEastAsia" w:hAnsiTheme="majorHAnsi" w:cstheme="majorBidi"/>
                            <w:b/>
                            <w:i/>
                            <w:color w:val="FFFFFF" w:themeColor="background1"/>
                            <w:szCs w:val="28"/>
                          </w:rPr>
                          <w:t>:</w:t>
                        </w:r>
                      </w:p>
                    </w:txbxContent>
                  </v:textbox>
                </v:rect>
                <w10:wrap type="square" anchorx="margin" anchory="margin"/>
              </v:group>
            </w:pict>
          </mc:Fallback>
        </mc:AlternateContent>
      </w:r>
      <w:r w:rsidR="00B62B13" w:rsidRPr="002717C7">
        <w:rPr>
          <w:b/>
          <w:noProof/>
          <w:color w:val="1D3557"/>
          <w:sz w:val="40"/>
          <w:lang w:eastAsia="en-GB"/>
        </w:rPr>
        <mc:AlternateContent>
          <mc:Choice Requires="wpg">
            <w:drawing>
              <wp:anchor distT="45720" distB="45720" distL="182880" distR="182880" simplePos="0" relativeHeight="251674624" behindDoc="0" locked="0" layoutInCell="1" allowOverlap="1" wp14:anchorId="29AF608C" wp14:editId="48179FCB">
                <wp:simplePos x="0" y="0"/>
                <wp:positionH relativeFrom="margin">
                  <wp:posOffset>4140200</wp:posOffset>
                </wp:positionH>
                <wp:positionV relativeFrom="margin">
                  <wp:posOffset>4263390</wp:posOffset>
                </wp:positionV>
                <wp:extent cx="4724400" cy="2225040"/>
                <wp:effectExtent l="0" t="0" r="0" b="3810"/>
                <wp:wrapNone/>
                <wp:docPr id="15" name="Group 15"/>
                <wp:cNvGraphicFramePr/>
                <a:graphic xmlns:a="http://schemas.openxmlformats.org/drawingml/2006/main">
                  <a:graphicData uri="http://schemas.microsoft.com/office/word/2010/wordprocessingGroup">
                    <wpg:wgp>
                      <wpg:cNvGrpSpPr/>
                      <wpg:grpSpPr>
                        <a:xfrm>
                          <a:off x="0" y="0"/>
                          <a:ext cx="4724400" cy="2225040"/>
                          <a:chOff x="-14443" y="0"/>
                          <a:chExt cx="3581891" cy="2933558"/>
                        </a:xfrm>
                      </wpg:grpSpPr>
                      <wps:wsp>
                        <wps:cNvPr id="16" name="Rectangle 16"/>
                        <wps:cNvSpPr/>
                        <wps:spPr>
                          <a:xfrm>
                            <a:off x="0" y="0"/>
                            <a:ext cx="3567448" cy="391139"/>
                          </a:xfrm>
                          <a:prstGeom prst="rect">
                            <a:avLst/>
                          </a:prstGeom>
                          <a:solidFill>
                            <a:srgbClr val="1D3557"/>
                          </a:solidFill>
                          <a:ln w="12700" cap="flat" cmpd="sng" algn="ctr">
                            <a:noFill/>
                            <a:prstDash val="solid"/>
                            <a:miter lim="800000"/>
                          </a:ln>
                          <a:effectLst/>
                        </wps:spPr>
                        <wps:txbx>
                          <w:txbxContent>
                            <w:p w:rsidR="006E194C" w:rsidRPr="002C4379" w:rsidRDefault="006E194C" w:rsidP="006E194C">
                              <w:pP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Concept check questions. Test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4443" y="362567"/>
                            <a:ext cx="3581891" cy="2570991"/>
                          </a:xfrm>
                          <a:prstGeom prst="rect">
                            <a:avLst/>
                          </a:prstGeom>
                          <a:solidFill>
                            <a:srgbClr val="EAEAEA"/>
                          </a:solidFill>
                          <a:ln w="6350">
                            <a:noFill/>
                          </a:ln>
                          <a:effectLst/>
                        </wps:spPr>
                        <wps:txbx>
                          <w:txbxContent>
                            <w:tbl>
                              <w:tblPr>
                                <w:tblStyle w:val="TableGrid"/>
                                <w:tblW w:w="7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9"/>
                              </w:tblGrid>
                              <w:tr w:rsidR="00B52958" w:rsidRPr="002C765E" w:rsidTr="00B52958">
                                <w:tc>
                                  <w:tcPr>
                                    <w:tcW w:w="7329" w:type="dxa"/>
                                    <w:shd w:val="clear" w:color="auto" w:fill="auto"/>
                                    <w:vAlign w:val="center"/>
                                  </w:tcPr>
                                  <w:p w:rsidR="00B62B13" w:rsidRDefault="00976464" w:rsidP="00B62B13">
                                    <w:pPr>
                                      <w:jc w:val="center"/>
                                    </w:pPr>
                                    <w:r>
                                      <w:t>Why do plants have roots?</w:t>
                                    </w:r>
                                  </w:p>
                                  <w:p w:rsidR="00B62B13" w:rsidRDefault="00976464" w:rsidP="00B62B13">
                                    <w:pPr>
                                      <w:jc w:val="center"/>
                                    </w:pPr>
                                    <w:r>
                                      <w:t>Do seeds only grow if humans plant them?</w:t>
                                    </w:r>
                                  </w:p>
                                  <w:p w:rsidR="00B62B13" w:rsidRDefault="00976464" w:rsidP="00B62B13">
                                    <w:pPr>
                                      <w:jc w:val="center"/>
                                    </w:pPr>
                                    <w:r>
                                      <w:t>Why is it good that flowers are colourful?</w:t>
                                    </w:r>
                                  </w:p>
                                  <w:p w:rsidR="00B62B13" w:rsidRDefault="00976464" w:rsidP="00B62B13">
                                    <w:pPr>
                                      <w:jc w:val="center"/>
                                    </w:pPr>
                                    <w:r>
                                      <w:t>How are plants useful to humans?</w:t>
                                    </w:r>
                                  </w:p>
                                  <w:p w:rsidR="00B62B13" w:rsidRPr="00B52958" w:rsidRDefault="00B62B13" w:rsidP="008760A5">
                                    <w:pPr>
                                      <w:jc w:val="center"/>
                                    </w:pPr>
                                  </w:p>
                                </w:tc>
                              </w:tr>
                              <w:tr w:rsidR="00B52958" w:rsidRPr="002C765E" w:rsidTr="00B52958">
                                <w:tc>
                                  <w:tcPr>
                                    <w:tcW w:w="7329" w:type="dxa"/>
                                    <w:shd w:val="clear" w:color="auto" w:fill="auto"/>
                                    <w:vAlign w:val="center"/>
                                  </w:tcPr>
                                  <w:p w:rsidR="00D04A4E" w:rsidRDefault="00D04A4E" w:rsidP="00D04A4E">
                                    <w:pPr>
                                      <w:rPr>
                                        <w:b/>
                                        <w:sz w:val="24"/>
                                        <w:szCs w:val="24"/>
                                      </w:rPr>
                                    </w:pPr>
                                    <w:r w:rsidRPr="008908B7">
                                      <w:rPr>
                                        <w:b/>
                                        <w:sz w:val="24"/>
                                        <w:szCs w:val="24"/>
                                      </w:rPr>
                                      <w:t>Opportunities for Investigation:</w:t>
                                    </w:r>
                                  </w:p>
                                  <w:p w:rsidR="00D04A4E" w:rsidRPr="00D04A4E" w:rsidRDefault="00976464" w:rsidP="00D04A4E">
                                    <w:pPr>
                                      <w:rPr>
                                        <w:color w:val="000000" w:themeColor="text1"/>
                                        <w:sz w:val="26"/>
                                        <w:szCs w:val="26"/>
                                      </w:rPr>
                                    </w:pPr>
                                    <w:r>
                                      <w:rPr>
                                        <w:b/>
                                        <w:color w:val="000000" w:themeColor="text1"/>
                                        <w:sz w:val="26"/>
                                        <w:szCs w:val="26"/>
                                      </w:rPr>
                                      <w:t>Observing over time</w:t>
                                    </w:r>
                                    <w:r w:rsidR="00D04A4E" w:rsidRPr="00966560">
                                      <w:rPr>
                                        <w:b/>
                                        <w:color w:val="000000" w:themeColor="text1"/>
                                        <w:sz w:val="26"/>
                                        <w:szCs w:val="26"/>
                                      </w:rPr>
                                      <w:t>:</w:t>
                                    </w:r>
                                    <w:r w:rsidR="00D04A4E" w:rsidRPr="00966560">
                                      <w:rPr>
                                        <w:color w:val="000000" w:themeColor="text1"/>
                                        <w:sz w:val="26"/>
                                        <w:szCs w:val="26"/>
                                      </w:rPr>
                                      <w:t xml:space="preserve"> </w:t>
                                    </w:r>
                                    <w:r>
                                      <w:rPr>
                                        <w:color w:val="000000" w:themeColor="text1"/>
                                        <w:sz w:val="26"/>
                                        <w:szCs w:val="26"/>
                                      </w:rPr>
                                      <w:t>What happens to a bean after I have planted it? How do flowers in a vase change over time?</w:t>
                                    </w:r>
                                  </w:p>
                                  <w:p w:rsidR="00B52958" w:rsidRPr="00B52958" w:rsidRDefault="00B52958" w:rsidP="00B52958">
                                    <w:pPr>
                                      <w:jc w:val="center"/>
                                      <w:rPr>
                                        <w:color w:val="000000" w:themeColor="text1"/>
                                      </w:rPr>
                                    </w:pPr>
                                  </w:p>
                                </w:tc>
                              </w:tr>
                              <w:tr w:rsidR="00B52958" w:rsidRPr="002C765E" w:rsidTr="00B52958">
                                <w:tc>
                                  <w:tcPr>
                                    <w:tcW w:w="7329" w:type="dxa"/>
                                    <w:shd w:val="clear" w:color="auto" w:fill="auto"/>
                                    <w:vAlign w:val="center"/>
                                  </w:tcPr>
                                  <w:p w:rsidR="00B52958" w:rsidRPr="00B52958" w:rsidRDefault="00B52958" w:rsidP="00B52958">
                                    <w:pPr>
                                      <w:jc w:val="center"/>
                                    </w:pPr>
                                  </w:p>
                                </w:tc>
                              </w:tr>
                              <w:tr w:rsidR="00B52958" w:rsidRPr="002C765E" w:rsidTr="00B52958">
                                <w:tc>
                                  <w:tcPr>
                                    <w:tcW w:w="7329" w:type="dxa"/>
                                    <w:shd w:val="clear" w:color="auto" w:fill="auto"/>
                                    <w:vAlign w:val="center"/>
                                  </w:tcPr>
                                  <w:p w:rsidR="008908B7" w:rsidRPr="008908B7" w:rsidRDefault="008908B7" w:rsidP="00D04A4E">
                                    <w:pPr>
                                      <w:rPr>
                                        <w:sz w:val="14"/>
                                      </w:rPr>
                                    </w:pPr>
                                  </w:p>
                                  <w:p w:rsidR="00B52958" w:rsidRPr="00B52958" w:rsidRDefault="00B52958" w:rsidP="00D04A4E"/>
                                </w:tc>
                              </w:tr>
                            </w:tbl>
                            <w:p w:rsidR="006E194C" w:rsidRPr="00537769" w:rsidRDefault="006E194C" w:rsidP="006E194C">
                              <w:pPr>
                                <w:spacing w:line="240" w:lineRule="auto"/>
                                <w:rPr>
                                  <w:caps/>
                                  <w:color w:val="000000" w:themeColor="text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AF608C" id="Group 15" o:spid="_x0000_s1032" style="position:absolute;left:0;text-align:left;margin-left:326pt;margin-top:335.7pt;width:372pt;height:175.2pt;z-index:251674624;mso-wrap-distance-left:14.4pt;mso-wrap-distance-top:3.6pt;mso-wrap-distance-right:14.4pt;mso-wrap-distance-bottom:3.6pt;mso-position-horizontal-relative:margin;mso-position-vertical-relative:margin;mso-width-relative:margin;mso-height-relative:margin" coordorigin="-144" coordsize="35818,2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">
                <v:rect id="Rectangle 16" o:spid="_x0000_s1033" style="position:absolute;width:35674;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" fillcolor="#1d3557" stroked="f" strokeweight="1pt">
                  <v:textbox>
                    <w:txbxContent>
                      <w:p w:rsidR="006E194C" w:rsidRPr="002C4379" w:rsidRDefault="006E194C" w:rsidP="006E194C">
                        <w:pP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Concept check questions. Test yourself:</w:t>
                        </w:r>
                      </w:p>
                    </w:txbxContent>
                  </v:textbox>
                </v:rect>
                <v:shape id="Text Box 17" o:spid="_x0000_s1034" type="#_x0000_t202" style="position:absolute;left:-144;top:3625;width:35818;height:2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" fillcolor="#eaeaea" stroked="f" strokeweight=".5pt">
                  <v:textbox inset=",7.2pt,,0">
                    <w:txbxContent>
                      <w:tbl>
                        <w:tblPr>
                          <w:tblStyle w:val="TableGrid"/>
                          <w:tblW w:w="7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9"/>
                        </w:tblGrid>
                        <w:tr w:rsidR="00B52958" w:rsidRPr="002C765E" w:rsidTr="00B52958">
                          <w:tc>
                            <w:tcPr>
                              <w:tcW w:w="7329" w:type="dxa"/>
                              <w:shd w:val="clear" w:color="auto" w:fill="auto"/>
                              <w:vAlign w:val="center"/>
                            </w:tcPr>
                            <w:p w:rsidR="00B62B13" w:rsidRDefault="00976464" w:rsidP="00B62B13">
                              <w:pPr>
                                <w:jc w:val="center"/>
                              </w:pPr>
                              <w:r>
                                <w:t>Why do plants have roots?</w:t>
                              </w:r>
                            </w:p>
                            <w:p w:rsidR="00B62B13" w:rsidRDefault="00976464" w:rsidP="00B62B13">
                              <w:pPr>
                                <w:jc w:val="center"/>
                              </w:pPr>
                              <w:r>
                                <w:t>Do seeds only grow if humans plant them?</w:t>
                              </w:r>
                            </w:p>
                            <w:p w:rsidR="00B62B13" w:rsidRDefault="00976464" w:rsidP="00B62B13">
                              <w:pPr>
                                <w:jc w:val="center"/>
                              </w:pPr>
                              <w:r>
                                <w:t>Why is it good that flowers are colourful?</w:t>
                              </w:r>
                            </w:p>
                            <w:p w:rsidR="00B62B13" w:rsidRDefault="00976464" w:rsidP="00B62B13">
                              <w:pPr>
                                <w:jc w:val="center"/>
                              </w:pPr>
                              <w:r>
                                <w:t>How are plants useful to humans?</w:t>
                              </w:r>
                            </w:p>
                            <w:p w:rsidR="00B62B13" w:rsidRPr="00B52958" w:rsidRDefault="00B62B13" w:rsidP="008760A5">
                              <w:pPr>
                                <w:jc w:val="center"/>
                              </w:pPr>
                            </w:p>
                          </w:tc>
                        </w:tr>
                        <w:tr w:rsidR="00B52958" w:rsidRPr="002C765E" w:rsidTr="00B52958">
                          <w:tc>
                            <w:tcPr>
                              <w:tcW w:w="7329" w:type="dxa"/>
                              <w:shd w:val="clear" w:color="auto" w:fill="auto"/>
                              <w:vAlign w:val="center"/>
                            </w:tcPr>
                            <w:p w:rsidR="00D04A4E" w:rsidRDefault="00D04A4E" w:rsidP="00D04A4E">
                              <w:pPr>
                                <w:rPr>
                                  <w:b/>
                                  <w:sz w:val="24"/>
                                  <w:szCs w:val="24"/>
                                </w:rPr>
                              </w:pPr>
                              <w:r w:rsidRPr="008908B7">
                                <w:rPr>
                                  <w:b/>
                                  <w:sz w:val="24"/>
                                  <w:szCs w:val="24"/>
                                </w:rPr>
                                <w:t>Opportunities for Investigation:</w:t>
                              </w:r>
                            </w:p>
                            <w:p w:rsidR="00D04A4E" w:rsidRPr="00D04A4E" w:rsidRDefault="00976464" w:rsidP="00D04A4E">
                              <w:pPr>
                                <w:rPr>
                                  <w:color w:val="000000" w:themeColor="text1"/>
                                  <w:sz w:val="26"/>
                                  <w:szCs w:val="26"/>
                                </w:rPr>
                              </w:pPr>
                              <w:r>
                                <w:rPr>
                                  <w:b/>
                                  <w:color w:val="000000" w:themeColor="text1"/>
                                  <w:sz w:val="26"/>
                                  <w:szCs w:val="26"/>
                                </w:rPr>
                                <w:t>Observing over time</w:t>
                              </w:r>
                              <w:r w:rsidR="00D04A4E" w:rsidRPr="00966560">
                                <w:rPr>
                                  <w:b/>
                                  <w:color w:val="000000" w:themeColor="text1"/>
                                  <w:sz w:val="26"/>
                                  <w:szCs w:val="26"/>
                                </w:rPr>
                                <w:t>:</w:t>
                              </w:r>
                              <w:r w:rsidR="00D04A4E" w:rsidRPr="00966560">
                                <w:rPr>
                                  <w:color w:val="000000" w:themeColor="text1"/>
                                  <w:sz w:val="26"/>
                                  <w:szCs w:val="26"/>
                                </w:rPr>
                                <w:t xml:space="preserve"> </w:t>
                              </w:r>
                              <w:r>
                                <w:rPr>
                                  <w:color w:val="000000" w:themeColor="text1"/>
                                  <w:sz w:val="26"/>
                                  <w:szCs w:val="26"/>
                                </w:rPr>
                                <w:t>What happens to a bean after I have planted it? How do flowers in a vase change over time?</w:t>
                              </w:r>
                            </w:p>
                            <w:p w:rsidR="00B52958" w:rsidRPr="00B52958" w:rsidRDefault="00B52958" w:rsidP="00B52958">
                              <w:pPr>
                                <w:jc w:val="center"/>
                                <w:rPr>
                                  <w:color w:val="000000" w:themeColor="text1"/>
                                </w:rPr>
                              </w:pPr>
                            </w:p>
                          </w:tc>
                        </w:tr>
                        <w:tr w:rsidR="00B52958" w:rsidRPr="002C765E" w:rsidTr="00B52958">
                          <w:tc>
                            <w:tcPr>
                              <w:tcW w:w="7329" w:type="dxa"/>
                              <w:shd w:val="clear" w:color="auto" w:fill="auto"/>
                              <w:vAlign w:val="center"/>
                            </w:tcPr>
                            <w:p w:rsidR="00B52958" w:rsidRPr="00B52958" w:rsidRDefault="00B52958" w:rsidP="00B52958">
                              <w:pPr>
                                <w:jc w:val="center"/>
                              </w:pPr>
                            </w:p>
                          </w:tc>
                        </w:tr>
                        <w:tr w:rsidR="00B52958" w:rsidRPr="002C765E" w:rsidTr="00B52958">
                          <w:tc>
                            <w:tcPr>
                              <w:tcW w:w="7329" w:type="dxa"/>
                              <w:shd w:val="clear" w:color="auto" w:fill="auto"/>
                              <w:vAlign w:val="center"/>
                            </w:tcPr>
                            <w:p w:rsidR="008908B7" w:rsidRPr="008908B7" w:rsidRDefault="008908B7" w:rsidP="00D04A4E">
                              <w:pPr>
                                <w:rPr>
                                  <w:sz w:val="14"/>
                                </w:rPr>
                              </w:pPr>
                            </w:p>
                            <w:p w:rsidR="00B52958" w:rsidRPr="00B52958" w:rsidRDefault="00B52958" w:rsidP="00D04A4E"/>
                          </w:tc>
                        </w:tr>
                      </w:tbl>
                      <w:p w:rsidR="006E194C" w:rsidRPr="00537769" w:rsidRDefault="006E194C" w:rsidP="006E194C">
                        <w:pPr>
                          <w:spacing w:line="240" w:lineRule="auto"/>
                          <w:rPr>
                            <w:caps/>
                            <w:color w:val="000000" w:themeColor="text1"/>
                          </w:rPr>
                        </w:pPr>
                      </w:p>
                    </w:txbxContent>
                  </v:textbox>
                </v:shape>
                <w10:wrap anchorx="margin" anchory="margin"/>
              </v:group>
            </w:pict>
          </mc:Fallback>
        </mc:AlternateContent>
      </w:r>
      <w:r w:rsidR="002C4379">
        <w:rPr>
          <w:b/>
          <w:noProof/>
          <w:color w:val="1D3557"/>
          <w:sz w:val="40"/>
          <w:lang w:eastAsia="en-GB"/>
        </w:rPr>
        <mc:AlternateContent>
          <mc:Choice Requires="wps">
            <w:drawing>
              <wp:anchor distT="0" distB="0" distL="114300" distR="114300" simplePos="0" relativeHeight="251667456" behindDoc="0" locked="0" layoutInCell="1" allowOverlap="1">
                <wp:simplePos x="0" y="0"/>
                <wp:positionH relativeFrom="column">
                  <wp:posOffset>-968502</wp:posOffset>
                </wp:positionH>
                <wp:positionV relativeFrom="paragraph">
                  <wp:posOffset>6125972</wp:posOffset>
                </wp:positionV>
                <wp:extent cx="10676891" cy="3810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10676891" cy="3810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EBC1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25pt,482.35pt" to="764.45pt,4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" strokecolor="red" strokeweight=".5pt">
                <v:stroke dashstyle="dash" joinstyle="miter"/>
              </v:line>
            </w:pict>
          </mc:Fallback>
        </mc:AlternateContent>
      </w:r>
    </w:p>
    <w:p w:rsidR="00CA1869" w:rsidRDefault="00CA1869" w:rsidP="00A0532F">
      <w:pPr>
        <w:ind w:left="-567"/>
        <w:rPr>
          <w:b/>
          <w:color w:val="1D3557"/>
          <w:sz w:val="40"/>
        </w:rPr>
      </w:pPr>
    </w:p>
    <w:p w:rsidR="00CA1869" w:rsidRPr="00A0532F" w:rsidRDefault="001C26AE" w:rsidP="0080211F">
      <w:pPr>
        <w:rPr>
          <w:b/>
          <w:color w:val="1D3557"/>
          <w:sz w:val="40"/>
        </w:rPr>
      </w:pPr>
      <w:r w:rsidRPr="001C26AE">
        <w:rPr>
          <w:b/>
          <w:noProof/>
          <w:color w:val="1D3557"/>
          <w:sz w:val="40"/>
          <w:lang w:eastAsia="en-GB"/>
        </w:rPr>
        <mc:AlternateContent>
          <mc:Choice Requires="wps">
            <w:drawing>
              <wp:anchor distT="45720" distB="45720" distL="114300" distR="114300" simplePos="0" relativeHeight="251676672" behindDoc="0" locked="0" layoutInCell="1" allowOverlap="1" wp14:anchorId="56FC12C8" wp14:editId="1F696E8E">
                <wp:simplePos x="0" y="0"/>
                <wp:positionH relativeFrom="margin">
                  <wp:posOffset>-346710</wp:posOffset>
                </wp:positionH>
                <wp:positionV relativeFrom="paragraph">
                  <wp:posOffset>1580515</wp:posOffset>
                </wp:positionV>
                <wp:extent cx="3883231" cy="996950"/>
                <wp:effectExtent l="0" t="0" r="317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231" cy="996950"/>
                        </a:xfrm>
                        <a:prstGeom prst="rect">
                          <a:avLst/>
                        </a:prstGeom>
                        <a:solidFill>
                          <a:srgbClr val="FFFFFF"/>
                        </a:solidFill>
                        <a:ln w="9525">
                          <a:noFill/>
                          <a:miter lim="800000"/>
                          <a:headEnd/>
                          <a:tailEnd/>
                        </a:ln>
                      </wps:spPr>
                      <wps:txbx>
                        <w:txbxContent>
                          <w:p w:rsidR="001C26AE" w:rsidRPr="0003610A" w:rsidRDefault="001C26AE" w:rsidP="001C26AE">
                            <w:pPr>
                              <w:rPr>
                                <w:b/>
                                <w:color w:val="A6A6A6" w:themeColor="background1" w:themeShade="A6"/>
                              </w:rPr>
                            </w:pPr>
                            <w:r w:rsidRPr="0003610A">
                              <w:rPr>
                                <w:b/>
                                <w:color w:val="A6A6A6" w:themeColor="background1" w:themeShade="A6"/>
                              </w:rPr>
                              <w:t xml:space="preserve">Year </w:t>
                            </w:r>
                            <w:r w:rsidR="00B62B13">
                              <w:rPr>
                                <w:b/>
                                <w:color w:val="A6A6A6" w:themeColor="background1" w:themeShade="A6"/>
                              </w:rPr>
                              <w:t>3</w:t>
                            </w:r>
                            <w:r w:rsidRPr="0003610A">
                              <w:rPr>
                                <w:b/>
                                <w:color w:val="A6A6A6" w:themeColor="background1" w:themeShade="A6"/>
                              </w:rPr>
                              <w:t xml:space="preserve"> – Science – </w:t>
                            </w:r>
                            <w:r w:rsidR="00C8351F">
                              <w:rPr>
                                <w:b/>
                                <w:color w:val="A6A6A6" w:themeColor="background1" w:themeShade="A6"/>
                              </w:rPr>
                              <w:t>Spring</w:t>
                            </w:r>
                            <w:r w:rsidR="00C63A7D">
                              <w:rPr>
                                <w:b/>
                                <w:color w:val="A6A6A6" w:themeColor="background1" w:themeShade="A6"/>
                              </w:rPr>
                              <w:t xml:space="preserve"> 2</w:t>
                            </w:r>
                            <w:r w:rsidRPr="0003610A">
                              <w:rPr>
                                <w:b/>
                                <w:color w:val="A6A6A6" w:themeColor="background1" w:themeShade="A6"/>
                              </w:rPr>
                              <w:t xml:space="preserve"> – Heyford Park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FC12C8" id="Text Box 2" o:spid="_x0000_s1035" type="#_x0000_t202" style="position:absolute;margin-left:-27.3pt;margin-top:124.45pt;width:305.75pt;height:7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" stroked="f">
                <v:textbox style="mso-fit-shape-to-text:t">
                  <w:txbxContent>
                    <w:p w:rsidR="001C26AE" w:rsidRPr="0003610A" w:rsidRDefault="001C26AE" w:rsidP="001C26AE">
                      <w:pPr>
                        <w:rPr>
                          <w:b/>
                          <w:color w:val="A6A6A6" w:themeColor="background1" w:themeShade="A6"/>
                        </w:rPr>
                      </w:pPr>
                      <w:r w:rsidRPr="0003610A">
                        <w:rPr>
                          <w:b/>
                          <w:color w:val="A6A6A6" w:themeColor="background1" w:themeShade="A6"/>
                        </w:rPr>
                        <w:t xml:space="preserve">Year </w:t>
                      </w:r>
                      <w:r w:rsidR="00B62B13">
                        <w:rPr>
                          <w:b/>
                          <w:color w:val="A6A6A6" w:themeColor="background1" w:themeShade="A6"/>
                        </w:rPr>
                        <w:t>3</w:t>
                      </w:r>
                      <w:r w:rsidRPr="0003610A">
                        <w:rPr>
                          <w:b/>
                          <w:color w:val="A6A6A6" w:themeColor="background1" w:themeShade="A6"/>
                        </w:rPr>
                        <w:t xml:space="preserve"> – Science – </w:t>
                      </w:r>
                      <w:r w:rsidR="00C8351F">
                        <w:rPr>
                          <w:b/>
                          <w:color w:val="A6A6A6" w:themeColor="background1" w:themeShade="A6"/>
                        </w:rPr>
                        <w:t>Spring</w:t>
                      </w:r>
                      <w:r w:rsidR="00C63A7D">
                        <w:rPr>
                          <w:b/>
                          <w:color w:val="A6A6A6" w:themeColor="background1" w:themeShade="A6"/>
                        </w:rPr>
                        <w:t xml:space="preserve"> 2</w:t>
                      </w:r>
                      <w:r w:rsidRPr="0003610A">
                        <w:rPr>
                          <w:b/>
                          <w:color w:val="A6A6A6" w:themeColor="background1" w:themeShade="A6"/>
                        </w:rPr>
                        <w:t xml:space="preserve"> – Heyford Park School</w:t>
                      </w:r>
                    </w:p>
                  </w:txbxContent>
                </v:textbox>
                <w10:wrap anchorx="margin"/>
              </v:shape>
            </w:pict>
          </mc:Fallback>
        </mc:AlternateContent>
      </w:r>
      <w:r w:rsidR="00CA1869" w:rsidRPr="006434BA">
        <w:rPr>
          <w:b/>
          <w:noProof/>
          <w:color w:val="1D3557"/>
          <w:sz w:val="40"/>
          <w:lang w:eastAsia="en-GB"/>
        </w:rPr>
        <mc:AlternateContent>
          <mc:Choice Requires="wps">
            <w:drawing>
              <wp:anchor distT="45720" distB="45720" distL="114300" distR="114300" simplePos="0" relativeHeight="251662336" behindDoc="0" locked="0" layoutInCell="1" allowOverlap="1">
                <wp:simplePos x="0" y="0"/>
                <wp:positionH relativeFrom="margin">
                  <wp:posOffset>-448178</wp:posOffset>
                </wp:positionH>
                <wp:positionV relativeFrom="paragraph">
                  <wp:posOffset>2980872</wp:posOffset>
                </wp:positionV>
                <wp:extent cx="3203575" cy="996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996950"/>
                        </a:xfrm>
                        <a:prstGeom prst="rect">
                          <a:avLst/>
                        </a:prstGeom>
                        <a:solidFill>
                          <a:srgbClr val="FFFFFF"/>
                        </a:solidFill>
                        <a:ln w="9525">
                          <a:noFill/>
                          <a:miter lim="800000"/>
                          <a:headEnd/>
                          <a:tailEnd/>
                        </a:ln>
                      </wps:spPr>
                      <wps:txbx>
                        <w:txbxContent>
                          <w:p w:rsidR="006434BA" w:rsidRPr="0003610A" w:rsidRDefault="006434BA">
                            <w:pPr>
                              <w:rPr>
                                <w:b/>
                                <w:color w:val="A6A6A6" w:themeColor="background1" w:themeShade="A6"/>
                              </w:rPr>
                            </w:pPr>
                            <w:r w:rsidRPr="0003610A">
                              <w:rPr>
                                <w:b/>
                                <w:color w:val="A6A6A6" w:themeColor="background1" w:themeShade="A6"/>
                              </w:rPr>
                              <w:t>Year 5 – Science – Autumn 1 – Heyford Park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3pt;margin-top:234.7pt;width:252.25pt;height:7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" stroked="f">
                <v:textbox style="mso-fit-shape-to-text:t">
                  <w:txbxContent>
                    <w:p w:rsidR="006434BA" w:rsidRPr="0003610A" w:rsidRDefault="006434BA">
                      <w:pPr>
                        <w:rPr>
                          <w:b/>
                          <w:color w:val="A6A6A6" w:themeColor="background1" w:themeShade="A6"/>
                        </w:rPr>
                      </w:pPr>
                      <w:r w:rsidRPr="0003610A">
                        <w:rPr>
                          <w:b/>
                          <w:color w:val="A6A6A6" w:themeColor="background1" w:themeShade="A6"/>
                        </w:rPr>
                        <w:t>Year 5 – Science – Autumn 1 – Heyford Park School</w:t>
                      </w:r>
                    </w:p>
                  </w:txbxContent>
                </v:textbox>
                <w10:wrap anchorx="margin"/>
              </v:shape>
            </w:pict>
          </mc:Fallback>
        </mc:AlternateContent>
      </w:r>
      <w:r w:rsidR="00CA1869">
        <w:rPr>
          <w:b/>
          <w:color w:val="1D3557"/>
          <w:sz w:val="40"/>
        </w:rPr>
        <w:t xml:space="preserve">         </w:t>
      </w:r>
      <w:bookmarkStart w:id="0" w:name="_GoBack"/>
      <w:bookmarkEnd w:id="0"/>
    </w:p>
    <w:sectPr w:rsidR="00CA1869" w:rsidRPr="00A0532F" w:rsidSect="00A0532F">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4D" w:rsidRDefault="00BA5A4D" w:rsidP="00BA5A4D">
      <w:pPr>
        <w:spacing w:after="0" w:line="240" w:lineRule="auto"/>
      </w:pPr>
      <w:r>
        <w:separator/>
      </w:r>
    </w:p>
  </w:endnote>
  <w:endnote w:type="continuationSeparator" w:id="0">
    <w:p w:rsidR="00BA5A4D" w:rsidRDefault="00BA5A4D" w:rsidP="00BA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4D" w:rsidRDefault="00BA5A4D" w:rsidP="00BA5A4D">
      <w:pPr>
        <w:spacing w:after="0" w:line="240" w:lineRule="auto"/>
      </w:pPr>
      <w:r>
        <w:separator/>
      </w:r>
    </w:p>
  </w:footnote>
  <w:footnote w:type="continuationSeparator" w:id="0">
    <w:p w:rsidR="00BA5A4D" w:rsidRDefault="00BA5A4D" w:rsidP="00BA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EBF"/>
    <w:multiLevelType w:val="hybridMultilevel"/>
    <w:tmpl w:val="DEDC1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7D13BAB"/>
    <w:multiLevelType w:val="hybridMultilevel"/>
    <w:tmpl w:val="AAB694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70863D8"/>
    <w:multiLevelType w:val="hybridMultilevel"/>
    <w:tmpl w:val="43D0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2F"/>
    <w:rsid w:val="0003610A"/>
    <w:rsid w:val="00073CCA"/>
    <w:rsid w:val="00096D9B"/>
    <w:rsid w:val="001111A1"/>
    <w:rsid w:val="001874E7"/>
    <w:rsid w:val="001909DF"/>
    <w:rsid w:val="001B367A"/>
    <w:rsid w:val="001C26AE"/>
    <w:rsid w:val="002541B9"/>
    <w:rsid w:val="002704E9"/>
    <w:rsid w:val="002717C7"/>
    <w:rsid w:val="00297462"/>
    <w:rsid w:val="002B0533"/>
    <w:rsid w:val="002C4379"/>
    <w:rsid w:val="00386629"/>
    <w:rsid w:val="00421050"/>
    <w:rsid w:val="00464F39"/>
    <w:rsid w:val="004C0225"/>
    <w:rsid w:val="004C35F6"/>
    <w:rsid w:val="0051654C"/>
    <w:rsid w:val="00537769"/>
    <w:rsid w:val="00563077"/>
    <w:rsid w:val="00584315"/>
    <w:rsid w:val="005D5585"/>
    <w:rsid w:val="00616DDA"/>
    <w:rsid w:val="00640481"/>
    <w:rsid w:val="006434BA"/>
    <w:rsid w:val="006D4FDE"/>
    <w:rsid w:val="006E194C"/>
    <w:rsid w:val="006F24B5"/>
    <w:rsid w:val="006F74A1"/>
    <w:rsid w:val="00707299"/>
    <w:rsid w:val="007843DE"/>
    <w:rsid w:val="007B3DAF"/>
    <w:rsid w:val="0080211F"/>
    <w:rsid w:val="008760A5"/>
    <w:rsid w:val="008908B7"/>
    <w:rsid w:val="00893A8E"/>
    <w:rsid w:val="008C5BE7"/>
    <w:rsid w:val="0095123D"/>
    <w:rsid w:val="009655C4"/>
    <w:rsid w:val="00966560"/>
    <w:rsid w:val="00976464"/>
    <w:rsid w:val="00980C0B"/>
    <w:rsid w:val="00993C38"/>
    <w:rsid w:val="00995995"/>
    <w:rsid w:val="009C3EC8"/>
    <w:rsid w:val="00A0532F"/>
    <w:rsid w:val="00A23C90"/>
    <w:rsid w:val="00A257EF"/>
    <w:rsid w:val="00A42FCB"/>
    <w:rsid w:val="00AD57E0"/>
    <w:rsid w:val="00B52958"/>
    <w:rsid w:val="00B62B13"/>
    <w:rsid w:val="00B65207"/>
    <w:rsid w:val="00B71A9B"/>
    <w:rsid w:val="00BA3498"/>
    <w:rsid w:val="00BA5A4D"/>
    <w:rsid w:val="00C63A7D"/>
    <w:rsid w:val="00C8351F"/>
    <w:rsid w:val="00CA1869"/>
    <w:rsid w:val="00D04A4E"/>
    <w:rsid w:val="00D2127F"/>
    <w:rsid w:val="00D80BB5"/>
    <w:rsid w:val="00D96C80"/>
    <w:rsid w:val="00DB09B1"/>
    <w:rsid w:val="00DE5BC3"/>
    <w:rsid w:val="00E321D4"/>
    <w:rsid w:val="00EA79E6"/>
    <w:rsid w:val="00F01084"/>
    <w:rsid w:val="00FA5684"/>
    <w:rsid w:val="00FD7A5F"/>
    <w:rsid w:val="00FE16CD"/>
    <w:rsid w:val="00FE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F714"/>
  <w15:chartTrackingRefBased/>
  <w15:docId w15:val="{D2903787-D153-430B-814C-4A41D390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5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5585"/>
    <w:rPr>
      <w:rFonts w:ascii="Segoe UI" w:hAnsi="Segoe UI"/>
      <w:sz w:val="18"/>
      <w:szCs w:val="18"/>
    </w:rPr>
  </w:style>
  <w:style w:type="paragraph" w:styleId="ListParagraph">
    <w:name w:val="List Paragraph"/>
    <w:basedOn w:val="Normal"/>
    <w:uiPriority w:val="34"/>
    <w:qFormat/>
    <w:rsid w:val="002704E9"/>
    <w:pPr>
      <w:ind w:left="720"/>
      <w:contextualSpacing/>
    </w:pPr>
  </w:style>
  <w:style w:type="paragraph" w:styleId="Header">
    <w:name w:val="header"/>
    <w:basedOn w:val="Normal"/>
    <w:link w:val="HeaderChar"/>
    <w:uiPriority w:val="99"/>
    <w:unhideWhenUsed/>
    <w:rsid w:val="00BA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4D"/>
  </w:style>
  <w:style w:type="paragraph" w:styleId="Footer">
    <w:name w:val="footer"/>
    <w:basedOn w:val="Normal"/>
    <w:link w:val="FooterChar"/>
    <w:uiPriority w:val="99"/>
    <w:unhideWhenUsed/>
    <w:rsid w:val="00BA5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5" ma:contentTypeDescription="Create a new document." ma:contentTypeScope="" ma:versionID="49c55f375eef1b841d25d619f3cfc0fb">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030eaec9e28b5ce22028b9a22e7d8ac7"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555a0d-cddd-4f17-b470-127ab24496b3" xsi:nil="true"/>
    <lcf76f155ced4ddcb4097134ff3c332f xmlns="a5e742ad-81b1-42e0-be43-9483076b4056">
      <Terms xmlns="http://schemas.microsoft.com/office/infopath/2007/PartnerControls"/>
    </lcf76f155ced4ddcb4097134ff3c332f>
    <_dlc_DocId xmlns="27555a0d-cddd-4f17-b470-127ab24496b3">T73MNCJEYYRU-1575454833-142890</_dlc_DocId>
    <_dlc_DocIdUrl xmlns="27555a0d-cddd-4f17-b470-127ab24496b3">
      <Url>https://epatrust.sharepoint.com/sites/EPA-StaffSharedAreas/_layouts/15/DocIdRedir.aspx?ID=T73MNCJEYYRU-1575454833-142890</Url>
      <Description>T73MNCJEYYRU-1575454833-142890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54E6FE-BFC0-47AE-B643-F5767777554C}"/>
</file>

<file path=customXml/itemProps2.xml><?xml version="1.0" encoding="utf-8"?>
<ds:datastoreItem xmlns:ds="http://schemas.openxmlformats.org/officeDocument/2006/customXml" ds:itemID="{F52CC3C4-52C1-4C96-A2B1-1B315C807B82}"/>
</file>

<file path=customXml/itemProps3.xml><?xml version="1.0" encoding="utf-8"?>
<ds:datastoreItem xmlns:ds="http://schemas.openxmlformats.org/officeDocument/2006/customXml" ds:itemID="{47EF3B39-5206-4F22-879F-5CF23523D289}"/>
</file>

<file path=customXml/itemProps4.xml><?xml version="1.0" encoding="utf-8"?>
<ds:datastoreItem xmlns:ds="http://schemas.openxmlformats.org/officeDocument/2006/customXml" ds:itemID="{DCACEA0E-50D3-40B1-86F4-7501A0965905}"/>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MARCHANT</dc:creator>
  <cp:keywords/>
  <dc:description/>
  <cp:lastModifiedBy>Jade Kirby</cp:lastModifiedBy>
  <cp:revision>4</cp:revision>
  <cp:lastPrinted>2022-01-01T13:37:00Z</cp:lastPrinted>
  <dcterms:created xsi:type="dcterms:W3CDTF">2022-01-01T15:06:00Z</dcterms:created>
  <dcterms:modified xsi:type="dcterms:W3CDTF">2022-01-01T15:21:00Z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Order">
    <vt:r8>23000</vt:r8>
  </property>
  <property fmtid="{D5CDD505-2E9C-101B-9397-08002B2CF9AE}" pid="4" name="_dlc_DocIdItemGuid">
    <vt:lpwstr>e7af7ae3-5cc1-43c5-8b61-741a910d1873</vt:lpwstr>
  </property>
  <property fmtid="{D5CDD505-2E9C-101B-9397-08002B2CF9AE}" pid="5" name="MediaServiceImageTags">
    <vt:lpwstr/>
  </property>
</Properties>
</file>