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05972" w14:textId="36B9E01C" w:rsidR="004F1F79" w:rsidRDefault="007A1B8D">
      <w:pPr>
        <w:rPr>
          <w:sz w:val="40"/>
          <w:szCs w:val="40"/>
        </w:rPr>
      </w:pPr>
      <w:r w:rsidRPr="007A1B8D">
        <w:rPr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0606ED56" wp14:editId="48A2946B">
            <wp:simplePos x="0" y="0"/>
            <wp:positionH relativeFrom="column">
              <wp:posOffset>5114925</wp:posOffset>
            </wp:positionH>
            <wp:positionV relativeFrom="paragraph">
              <wp:posOffset>0</wp:posOffset>
            </wp:positionV>
            <wp:extent cx="4324350" cy="2340610"/>
            <wp:effectExtent l="0" t="0" r="0" b="2540"/>
            <wp:wrapSquare wrapText="bothSides"/>
            <wp:docPr id="414207325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4207325" name="Picture 1" descr="A screenshot of a computer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4350" cy="2340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40"/>
          <w:szCs w:val="40"/>
        </w:rPr>
        <w:t>KS2 Science KCV – Light</w:t>
      </w:r>
    </w:p>
    <w:tbl>
      <w:tblPr>
        <w:tblStyle w:val="a"/>
        <w:tblW w:w="7335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977"/>
        <w:gridCol w:w="4358"/>
      </w:tblGrid>
      <w:tr w:rsidR="004F1F79" w14:paraId="631588A4" w14:textId="77777777">
        <w:tc>
          <w:tcPr>
            <w:tcW w:w="2977" w:type="dxa"/>
            <w:shd w:val="clear" w:color="auto" w:fill="C55911"/>
          </w:tcPr>
          <w:p w14:paraId="725427B4" w14:textId="77777777" w:rsidR="004F1F79" w:rsidRDefault="007A1B8D">
            <w:pPr>
              <w:jc w:val="center"/>
              <w:rPr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Key Knowledge</w:t>
            </w:r>
          </w:p>
        </w:tc>
        <w:tc>
          <w:tcPr>
            <w:tcW w:w="4358" w:type="dxa"/>
            <w:shd w:val="clear" w:color="auto" w:fill="C55911"/>
          </w:tcPr>
          <w:p w14:paraId="2184148F" w14:textId="77777777" w:rsidR="004F1F79" w:rsidRDefault="007A1B8D">
            <w:pPr>
              <w:jc w:val="center"/>
              <w:rPr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Detail</w:t>
            </w:r>
          </w:p>
        </w:tc>
      </w:tr>
      <w:tr w:rsidR="004F1F79" w14:paraId="7A658D3C" w14:textId="77777777">
        <w:tc>
          <w:tcPr>
            <w:tcW w:w="2977" w:type="dxa"/>
            <w:shd w:val="clear" w:color="auto" w:fill="C55911"/>
          </w:tcPr>
          <w:p w14:paraId="4C27DB7C" w14:textId="77777777" w:rsidR="004F1F79" w:rsidRDefault="007A1B8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8"/>
              </w:tabs>
              <w:spacing w:before="10"/>
            </w:pPr>
            <w:r>
              <w:rPr>
                <w:color w:val="231F20"/>
                <w:sz w:val="18"/>
                <w:szCs w:val="18"/>
              </w:rPr>
              <w:t xml:space="preserve">recognise that they need light in order to see things and that dark is the absence of </w:t>
            </w:r>
            <w:proofErr w:type="gramStart"/>
            <w:r>
              <w:rPr>
                <w:color w:val="231F20"/>
                <w:sz w:val="18"/>
                <w:szCs w:val="18"/>
              </w:rPr>
              <w:t>light</w:t>
            </w:r>
            <w:proofErr w:type="gramEnd"/>
          </w:p>
          <w:p w14:paraId="301C1112" w14:textId="77777777" w:rsidR="004F1F79" w:rsidRDefault="007A1B8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8"/>
              </w:tabs>
              <w:spacing w:before="15"/>
            </w:pPr>
            <w:r>
              <w:rPr>
                <w:color w:val="231F20"/>
                <w:sz w:val="18"/>
                <w:szCs w:val="18"/>
              </w:rPr>
              <w:t xml:space="preserve">notice that light is reflected from </w:t>
            </w:r>
            <w:proofErr w:type="gramStart"/>
            <w:r>
              <w:rPr>
                <w:color w:val="231F20"/>
                <w:sz w:val="18"/>
                <w:szCs w:val="18"/>
              </w:rPr>
              <w:t>surfaces</w:t>
            </w:r>
            <w:proofErr w:type="gramEnd"/>
          </w:p>
          <w:p w14:paraId="3FC79E08" w14:textId="77777777" w:rsidR="004F1F79" w:rsidRDefault="007A1B8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8"/>
              </w:tabs>
              <w:spacing w:before="15" w:line="261" w:lineRule="auto"/>
              <w:ind w:right="352"/>
            </w:pPr>
            <w:r>
              <w:rPr>
                <w:color w:val="231F20"/>
                <w:sz w:val="18"/>
                <w:szCs w:val="18"/>
              </w:rPr>
              <w:t xml:space="preserve">recognise that light from the sun can be dangerous and that there are ways to protect their </w:t>
            </w:r>
            <w:proofErr w:type="gramStart"/>
            <w:r>
              <w:rPr>
                <w:color w:val="231F20"/>
                <w:sz w:val="18"/>
                <w:szCs w:val="18"/>
              </w:rPr>
              <w:t>eyes</w:t>
            </w:r>
            <w:proofErr w:type="gramEnd"/>
          </w:p>
          <w:p w14:paraId="68065F1D" w14:textId="77777777" w:rsidR="004F1F79" w:rsidRDefault="007A1B8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8"/>
              </w:tabs>
              <w:spacing w:line="261" w:lineRule="auto"/>
              <w:ind w:right="34"/>
            </w:pPr>
            <w:r>
              <w:rPr>
                <w:color w:val="231F20"/>
                <w:sz w:val="18"/>
                <w:szCs w:val="18"/>
              </w:rPr>
              <w:t xml:space="preserve">recognise that shadows are formed when the light from a light source is blocked by a solid </w:t>
            </w:r>
            <w:proofErr w:type="gramStart"/>
            <w:r>
              <w:rPr>
                <w:color w:val="231F20"/>
                <w:sz w:val="18"/>
                <w:szCs w:val="18"/>
              </w:rPr>
              <w:t>object</w:t>
            </w:r>
            <w:proofErr w:type="gramEnd"/>
          </w:p>
          <w:p w14:paraId="577BBCF1" w14:textId="77777777" w:rsidR="004F1F79" w:rsidRDefault="007A1B8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8"/>
              </w:tabs>
            </w:pPr>
            <w:r>
              <w:rPr>
                <w:color w:val="231F20"/>
                <w:sz w:val="18"/>
                <w:szCs w:val="18"/>
              </w:rPr>
              <w:t>find patterns in the way that the size of shadows change.</w:t>
            </w:r>
          </w:p>
          <w:p w14:paraId="410C487C" w14:textId="77777777" w:rsidR="004F1F79" w:rsidRDefault="004F1F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winkl" w:eastAsia="Twinkl" w:hAnsi="Twinkl" w:cs="Twinkl"/>
                <w:color w:val="FFFFFF"/>
                <w:sz w:val="24"/>
                <w:szCs w:val="24"/>
              </w:rPr>
            </w:pPr>
          </w:p>
        </w:tc>
        <w:tc>
          <w:tcPr>
            <w:tcW w:w="4358" w:type="dxa"/>
            <w:shd w:val="clear" w:color="auto" w:fill="D9E2F3"/>
          </w:tcPr>
          <w:p w14:paraId="0F459C36" w14:textId="77777777" w:rsidR="004F1F79" w:rsidRDefault="007A1B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Explore the levels of light needed to see details.</w:t>
            </w:r>
          </w:p>
          <w:p w14:paraId="7C866AF4" w14:textId="77777777" w:rsidR="004F1F79" w:rsidRDefault="007A1B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Investigate surfaces that reflect or absorb </w:t>
            </w:r>
            <w:proofErr w:type="gramStart"/>
            <w:r>
              <w:rPr>
                <w:sz w:val="24"/>
                <w:szCs w:val="24"/>
              </w:rPr>
              <w:t>light</w:t>
            </w:r>
            <w:proofErr w:type="gramEnd"/>
          </w:p>
          <w:p w14:paraId="4BC1FA57" w14:textId="77777777" w:rsidR="004F1F79" w:rsidRDefault="007A1B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Consider the impact and dangers of looking at bright lights.</w:t>
            </w:r>
          </w:p>
          <w:p w14:paraId="6BADC46E" w14:textId="77777777" w:rsidR="004F1F79" w:rsidRDefault="004F1F79">
            <w:pPr>
              <w:rPr>
                <w:sz w:val="24"/>
                <w:szCs w:val="24"/>
              </w:rPr>
            </w:pPr>
          </w:p>
          <w:p w14:paraId="04558E3A" w14:textId="77777777" w:rsidR="004F1F79" w:rsidRDefault="007A1B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Explore the materials that make sh</w:t>
            </w:r>
            <w:r>
              <w:rPr>
                <w:sz w:val="24"/>
                <w:szCs w:val="24"/>
              </w:rPr>
              <w:t>adows.</w:t>
            </w:r>
          </w:p>
          <w:p w14:paraId="613DE7AA" w14:textId="77777777" w:rsidR="004F1F79" w:rsidRDefault="004F1F79">
            <w:pPr>
              <w:rPr>
                <w:sz w:val="24"/>
                <w:szCs w:val="24"/>
              </w:rPr>
            </w:pPr>
          </w:p>
          <w:p w14:paraId="1EED3F20" w14:textId="77777777" w:rsidR="004F1F79" w:rsidRDefault="004F1F79">
            <w:pPr>
              <w:rPr>
                <w:sz w:val="24"/>
                <w:szCs w:val="24"/>
              </w:rPr>
            </w:pPr>
          </w:p>
          <w:p w14:paraId="0E9B645A" w14:textId="77777777" w:rsidR="004F1F79" w:rsidRDefault="007A1B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Explore the factors that alter shadow size and position.</w:t>
            </w:r>
          </w:p>
        </w:tc>
      </w:tr>
    </w:tbl>
    <w:p w14:paraId="24E82E03" w14:textId="66313A0E" w:rsidR="004F1F79" w:rsidRDefault="00C3025B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54335406" wp14:editId="02D4A055">
            <wp:simplePos x="0" y="0"/>
            <wp:positionH relativeFrom="margin">
              <wp:align>left</wp:align>
            </wp:positionH>
            <wp:positionV relativeFrom="paragraph">
              <wp:posOffset>1658620</wp:posOffset>
            </wp:positionV>
            <wp:extent cx="1369060" cy="1828800"/>
            <wp:effectExtent l="0" t="0" r="2540" b="0"/>
            <wp:wrapSquare wrapText="bothSides" distT="0" distB="0" distL="114300" distR="114300"/>
            <wp:docPr id="1" name="image2.jpg" descr="Image result for copyright free diagrams for light in ks2 sci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Image result for copyright free diagrams for light in ks2 scienc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9060" cy="1828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0"/>
        <w:tblW w:w="7345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072"/>
        <w:gridCol w:w="2273"/>
      </w:tblGrid>
      <w:tr w:rsidR="004F1F79" w14:paraId="312F204F" w14:textId="77777777">
        <w:tc>
          <w:tcPr>
            <w:tcW w:w="5072" w:type="dxa"/>
            <w:shd w:val="clear" w:color="auto" w:fill="C55911"/>
          </w:tcPr>
          <w:p w14:paraId="7A39DC43" w14:textId="77777777" w:rsidR="004F1F79" w:rsidRDefault="007A1B8D">
            <w:pPr>
              <w:jc w:val="center"/>
              <w:rPr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Key concept questions</w:t>
            </w:r>
          </w:p>
        </w:tc>
        <w:tc>
          <w:tcPr>
            <w:tcW w:w="2273" w:type="dxa"/>
            <w:shd w:val="clear" w:color="auto" w:fill="C55911"/>
          </w:tcPr>
          <w:p w14:paraId="18C3F8DE" w14:textId="77777777" w:rsidR="004F1F79" w:rsidRDefault="004F1F79">
            <w:pPr>
              <w:jc w:val="center"/>
              <w:rPr>
                <w:color w:val="FFFFFF"/>
                <w:sz w:val="24"/>
                <w:szCs w:val="24"/>
              </w:rPr>
            </w:pPr>
          </w:p>
        </w:tc>
      </w:tr>
      <w:tr w:rsidR="004F1F79" w14:paraId="73F40CEF" w14:textId="77777777">
        <w:tc>
          <w:tcPr>
            <w:tcW w:w="7345" w:type="dxa"/>
            <w:gridSpan w:val="2"/>
            <w:shd w:val="clear" w:color="auto" w:fill="D0CECE"/>
          </w:tcPr>
          <w:p w14:paraId="0AC48FEC" w14:textId="4E274E66" w:rsidR="00BE0952" w:rsidRDefault="00BE0952">
            <w:r>
              <w:t>What is light and dark?</w:t>
            </w:r>
          </w:p>
          <w:p w14:paraId="77F7515C" w14:textId="240C667D" w:rsidR="004F1F79" w:rsidRDefault="007A1B8D">
            <w:r>
              <w:t>How do we see in the dark?</w:t>
            </w:r>
          </w:p>
          <w:p w14:paraId="65F92E61" w14:textId="40895A4D" w:rsidR="004F1F79" w:rsidRDefault="007A1B8D">
            <w:r>
              <w:t>How do we use light sources safely?</w:t>
            </w:r>
          </w:p>
          <w:p w14:paraId="2375381A" w14:textId="73C3C68D" w:rsidR="004F1F79" w:rsidRDefault="007A1B8D">
            <w:r>
              <w:t>Why do we see a reflection in a mirror?</w:t>
            </w:r>
          </w:p>
          <w:p w14:paraId="62F5F065" w14:textId="77777777" w:rsidR="004F1F79" w:rsidRDefault="007A1B8D">
            <w:r>
              <w:t>What makes a shadow?</w:t>
            </w:r>
          </w:p>
          <w:p w14:paraId="10144051" w14:textId="4A48161F" w:rsidR="004F1F79" w:rsidRDefault="007A1B8D">
            <w:r>
              <w:t>How and why do shadows change?</w:t>
            </w:r>
          </w:p>
        </w:tc>
      </w:tr>
    </w:tbl>
    <w:p w14:paraId="5F2A0158" w14:textId="480EAC40" w:rsidR="00E404C2" w:rsidRDefault="007A1B8D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2AB73922" wp14:editId="5EA9483D">
            <wp:simplePos x="0" y="0"/>
            <wp:positionH relativeFrom="column">
              <wp:posOffset>1471930</wp:posOffset>
            </wp:positionH>
            <wp:positionV relativeFrom="paragraph">
              <wp:posOffset>271780</wp:posOffset>
            </wp:positionV>
            <wp:extent cx="2819400" cy="1619250"/>
            <wp:effectExtent l="0" t="0" r="0" b="0"/>
            <wp:wrapSquare wrapText="bothSides" distT="0" distB="0" distL="114300" distR="114300"/>
            <wp:docPr id="2" name="image1.png" descr="Image result for copyright free diagrams for light in ks2 sci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Image result for copyright free diagrams for light in ks2 scienc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1619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4270FDC" w14:textId="6C303865" w:rsidR="004F1F79" w:rsidRDefault="004F1F79">
      <w:pPr>
        <w:rPr>
          <w:sz w:val="20"/>
          <w:szCs w:val="20"/>
        </w:rPr>
      </w:pPr>
    </w:p>
    <w:p w14:paraId="7BB6AA24" w14:textId="77777777" w:rsidR="00E404C2" w:rsidRDefault="00E404C2">
      <w:pPr>
        <w:jc w:val="center"/>
        <w:rPr>
          <w:sz w:val="20"/>
          <w:szCs w:val="20"/>
        </w:rPr>
      </w:pPr>
    </w:p>
    <w:p w14:paraId="74EB57F8" w14:textId="7EE2712D" w:rsidR="004F1F79" w:rsidRDefault="004F1F79">
      <w:pPr>
        <w:jc w:val="center"/>
        <w:rPr>
          <w:sz w:val="20"/>
          <w:szCs w:val="20"/>
        </w:rPr>
      </w:pPr>
    </w:p>
    <w:p w14:paraId="039AC467" w14:textId="77777777" w:rsidR="004F1F79" w:rsidRDefault="004F1F79">
      <w:pPr>
        <w:jc w:val="center"/>
        <w:rPr>
          <w:sz w:val="20"/>
          <w:szCs w:val="20"/>
        </w:rPr>
      </w:pPr>
    </w:p>
    <w:p w14:paraId="636D47E8" w14:textId="75672C68" w:rsidR="004F1F79" w:rsidRDefault="004F1F79">
      <w:pPr>
        <w:jc w:val="center"/>
        <w:rPr>
          <w:sz w:val="20"/>
          <w:szCs w:val="20"/>
        </w:rPr>
      </w:pPr>
    </w:p>
    <w:p w14:paraId="726C7ABA" w14:textId="10FA6183" w:rsidR="004F1F79" w:rsidRDefault="004F1F79">
      <w:pPr>
        <w:jc w:val="center"/>
        <w:rPr>
          <w:sz w:val="20"/>
          <w:szCs w:val="20"/>
        </w:rPr>
      </w:pPr>
    </w:p>
    <w:p w14:paraId="46AD1D8B" w14:textId="77777777" w:rsidR="004F1F79" w:rsidRDefault="004F1F79">
      <w:pPr>
        <w:jc w:val="center"/>
        <w:rPr>
          <w:sz w:val="20"/>
          <w:szCs w:val="20"/>
        </w:rPr>
      </w:pPr>
    </w:p>
    <w:p w14:paraId="7A532D97" w14:textId="03609758" w:rsidR="004F1F79" w:rsidRDefault="007A1B8D">
      <w:pPr>
        <w:jc w:val="center"/>
        <w:rPr>
          <w:sz w:val="20"/>
          <w:szCs w:val="20"/>
        </w:rPr>
      </w:pPr>
      <w:r w:rsidRPr="00C3025B">
        <w:rPr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57275B9C" wp14:editId="50B40557">
            <wp:simplePos x="0" y="0"/>
            <wp:positionH relativeFrom="column">
              <wp:align>left</wp:align>
            </wp:positionH>
            <wp:positionV relativeFrom="paragraph">
              <wp:posOffset>2358390</wp:posOffset>
            </wp:positionV>
            <wp:extent cx="3829584" cy="3353268"/>
            <wp:effectExtent l="0" t="0" r="635" b="0"/>
            <wp:wrapSquare wrapText="bothSides"/>
            <wp:docPr id="1785410387" name="Picture 1" descr="A close-up of a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5410387" name="Picture 1" descr="A close-up of a tex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9584" cy="3353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0900B9" w14:textId="76581223" w:rsidR="004F1F79" w:rsidRDefault="004F1F79">
      <w:pPr>
        <w:jc w:val="center"/>
        <w:rPr>
          <w:sz w:val="20"/>
          <w:szCs w:val="20"/>
        </w:rPr>
      </w:pPr>
    </w:p>
    <w:p w14:paraId="3499602A" w14:textId="12F4A6FE" w:rsidR="004F1F79" w:rsidRDefault="004F1F79">
      <w:pPr>
        <w:jc w:val="center"/>
        <w:rPr>
          <w:sz w:val="20"/>
          <w:szCs w:val="20"/>
        </w:rPr>
      </w:pPr>
    </w:p>
    <w:p w14:paraId="7B0B0D7C" w14:textId="5FF6351E" w:rsidR="004F1F79" w:rsidRDefault="004F1F79">
      <w:pPr>
        <w:jc w:val="center"/>
        <w:rPr>
          <w:sz w:val="20"/>
          <w:szCs w:val="20"/>
        </w:rPr>
      </w:pPr>
    </w:p>
    <w:p w14:paraId="72115344" w14:textId="13769A6B" w:rsidR="004F1F79" w:rsidRDefault="004F1F79">
      <w:pPr>
        <w:jc w:val="center"/>
        <w:rPr>
          <w:sz w:val="20"/>
          <w:szCs w:val="20"/>
        </w:rPr>
      </w:pPr>
    </w:p>
    <w:p w14:paraId="1DB45669" w14:textId="77777777" w:rsidR="004F1F79" w:rsidRDefault="004F1F79">
      <w:pPr>
        <w:jc w:val="center"/>
        <w:rPr>
          <w:sz w:val="20"/>
          <w:szCs w:val="20"/>
        </w:rPr>
      </w:pPr>
    </w:p>
    <w:p w14:paraId="2A63B39E" w14:textId="594B5B30" w:rsidR="004F1F79" w:rsidRDefault="004F1F79">
      <w:pPr>
        <w:jc w:val="center"/>
        <w:rPr>
          <w:sz w:val="20"/>
          <w:szCs w:val="20"/>
        </w:rPr>
      </w:pPr>
    </w:p>
    <w:p w14:paraId="4DEE7416" w14:textId="77777777" w:rsidR="004F1F79" w:rsidRDefault="004F1F79">
      <w:pPr>
        <w:jc w:val="center"/>
        <w:rPr>
          <w:sz w:val="20"/>
          <w:szCs w:val="20"/>
        </w:rPr>
      </w:pPr>
    </w:p>
    <w:p w14:paraId="4FE858F7" w14:textId="77777777" w:rsidR="004F1F79" w:rsidRDefault="004F1F79">
      <w:pPr>
        <w:jc w:val="center"/>
        <w:rPr>
          <w:sz w:val="20"/>
          <w:szCs w:val="20"/>
        </w:rPr>
      </w:pPr>
    </w:p>
    <w:p w14:paraId="1FA9E7EE" w14:textId="77777777" w:rsidR="004F1F79" w:rsidRDefault="004F1F79">
      <w:pPr>
        <w:spacing w:line="20" w:lineRule="auto"/>
        <w:rPr>
          <w:sz w:val="24"/>
          <w:szCs w:val="24"/>
        </w:rPr>
      </w:pPr>
    </w:p>
    <w:sectPr w:rsidR="004F1F79">
      <w:pgSz w:w="16838" w:h="11906" w:orient="landscape"/>
      <w:pgMar w:top="720" w:right="720" w:bottom="720" w:left="720" w:header="708" w:footer="708" w:gutter="0"/>
      <w:pgNumType w:start="1"/>
      <w:cols w:num="2" w:space="720" w:equalWidth="0">
        <w:col w:w="7345" w:space="708"/>
        <w:col w:w="7345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lay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winkl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01386"/>
    <w:multiLevelType w:val="multilevel"/>
    <w:tmpl w:val="55C600F0"/>
    <w:lvl w:ilvl="0">
      <w:start w:val="1"/>
      <w:numFmt w:val="bullet"/>
      <w:lvlText w:val="•"/>
      <w:lvlJc w:val="left"/>
      <w:pPr>
        <w:ind w:left="347" w:hanging="173"/>
      </w:pPr>
      <w:rPr>
        <w:rFonts w:ascii="Play" w:eastAsia="Play" w:hAnsi="Play" w:cs="Play"/>
        <w:color w:val="231F20"/>
        <w:sz w:val="15"/>
        <w:szCs w:val="15"/>
      </w:rPr>
    </w:lvl>
    <w:lvl w:ilvl="1">
      <w:start w:val="1"/>
      <w:numFmt w:val="bullet"/>
      <w:lvlText w:val="•"/>
      <w:lvlJc w:val="left"/>
      <w:pPr>
        <w:ind w:left="992" w:hanging="173"/>
      </w:pPr>
    </w:lvl>
    <w:lvl w:ilvl="2">
      <w:start w:val="1"/>
      <w:numFmt w:val="bullet"/>
      <w:lvlText w:val="•"/>
      <w:lvlJc w:val="left"/>
      <w:pPr>
        <w:ind w:left="1644" w:hanging="174"/>
      </w:pPr>
    </w:lvl>
    <w:lvl w:ilvl="3">
      <w:start w:val="1"/>
      <w:numFmt w:val="bullet"/>
      <w:lvlText w:val="•"/>
      <w:lvlJc w:val="left"/>
      <w:pPr>
        <w:ind w:left="2296" w:hanging="174"/>
      </w:pPr>
    </w:lvl>
    <w:lvl w:ilvl="4">
      <w:start w:val="1"/>
      <w:numFmt w:val="bullet"/>
      <w:lvlText w:val="•"/>
      <w:lvlJc w:val="left"/>
      <w:pPr>
        <w:ind w:left="2948" w:hanging="173"/>
      </w:pPr>
    </w:lvl>
    <w:lvl w:ilvl="5">
      <w:start w:val="1"/>
      <w:numFmt w:val="bullet"/>
      <w:lvlText w:val="•"/>
      <w:lvlJc w:val="left"/>
      <w:pPr>
        <w:ind w:left="3601" w:hanging="173"/>
      </w:pPr>
    </w:lvl>
    <w:lvl w:ilvl="6">
      <w:start w:val="1"/>
      <w:numFmt w:val="bullet"/>
      <w:lvlText w:val="•"/>
      <w:lvlJc w:val="left"/>
      <w:pPr>
        <w:ind w:left="4253" w:hanging="173"/>
      </w:pPr>
    </w:lvl>
    <w:lvl w:ilvl="7">
      <w:start w:val="1"/>
      <w:numFmt w:val="bullet"/>
      <w:lvlText w:val="•"/>
      <w:lvlJc w:val="left"/>
      <w:pPr>
        <w:ind w:left="4905" w:hanging="174"/>
      </w:pPr>
    </w:lvl>
    <w:lvl w:ilvl="8">
      <w:start w:val="1"/>
      <w:numFmt w:val="bullet"/>
      <w:lvlText w:val="•"/>
      <w:lvlJc w:val="left"/>
      <w:pPr>
        <w:ind w:left="5557" w:hanging="173"/>
      </w:pPr>
    </w:lvl>
  </w:abstractNum>
  <w:num w:numId="1" w16cid:durableId="13245022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F79"/>
    <w:rsid w:val="002744DD"/>
    <w:rsid w:val="004F1F79"/>
    <w:rsid w:val="006508FA"/>
    <w:rsid w:val="007A1B8D"/>
    <w:rsid w:val="007B436D"/>
    <w:rsid w:val="007C64D0"/>
    <w:rsid w:val="009F1E14"/>
    <w:rsid w:val="00BE0952"/>
    <w:rsid w:val="00C3025B"/>
    <w:rsid w:val="00E40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56958"/>
  <w15:docId w15:val="{7C53EAC7-8A0E-4F03-866A-DA24177B4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TableGrid">
    <w:name w:val="Table Grid"/>
    <w:basedOn w:val="TableNormal"/>
    <w:uiPriority w:val="39"/>
    <w:rsid w:val="00E40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6">
    <w:name w:val="List Table 3 Accent 6"/>
    <w:basedOn w:val="TableNormal"/>
    <w:uiPriority w:val="48"/>
    <w:rsid w:val="00E404C2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customXml" Target="../customXml/item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3B29B622B571439C9C74F993ED2DB3" ma:contentTypeVersion="15" ma:contentTypeDescription="Create a new document." ma:contentTypeScope="" ma:versionID="49c55f375eef1b841d25d619f3cfc0fb">
  <xsd:schema xmlns:xsd="http://www.w3.org/2001/XMLSchema" xmlns:xs="http://www.w3.org/2001/XMLSchema" xmlns:p="http://schemas.microsoft.com/office/2006/metadata/properties" xmlns:ns2="27555a0d-cddd-4f17-b470-127ab24496b3" xmlns:ns3="a5e742ad-81b1-42e0-be43-9483076b4056" targetNamespace="http://schemas.microsoft.com/office/2006/metadata/properties" ma:root="true" ma:fieldsID="030eaec9e28b5ce22028b9a22e7d8ac7" ns2:_="" ns3:_="">
    <xsd:import namespace="27555a0d-cddd-4f17-b470-127ab24496b3"/>
    <xsd:import namespace="a5e742ad-81b1-42e0-be43-9483076b405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LengthInSecond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55a0d-cddd-4f17-b470-127ab24496b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1" nillable="true" ma:displayName="Taxonomy Catch All Column" ma:hidden="true" ma:list="{1ffb21f6-bfb4-4eb5-8e95-e4fd527a9219}" ma:internalName="TaxCatchAll" ma:showField="CatchAllData" ma:web="27555a0d-cddd-4f17-b470-127ab24496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742ad-81b1-42e0-be43-9483076b40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d26bf55-efd0-4526-8113-54329d9458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7555a0d-cddd-4f17-b470-127ab24496b3">T73MNCJEYYRU-1575454833-143660</_dlc_DocId>
    <lcf76f155ced4ddcb4097134ff3c332f xmlns="a5e742ad-81b1-42e0-be43-9483076b4056">
      <Terms xmlns="http://schemas.microsoft.com/office/infopath/2007/PartnerControls"/>
    </lcf76f155ced4ddcb4097134ff3c332f>
    <TaxCatchAll xmlns="27555a0d-cddd-4f17-b470-127ab24496b3" xsi:nil="true"/>
    <_dlc_DocIdUrl xmlns="27555a0d-cddd-4f17-b470-127ab24496b3">
      <Url>https://epatrust.sharepoint.com/sites/EPA-StaffSharedAreas/_layouts/15/DocIdRedir.aspx?ID=T73MNCJEYYRU-1575454833-143660</Url>
      <Description>T73MNCJEYYRU-1575454833-143660</Description>
    </_dlc_DocIdUrl>
  </documentManagement>
</p:properties>
</file>

<file path=customXml/itemProps1.xml><?xml version="1.0" encoding="utf-8"?>
<ds:datastoreItem xmlns:ds="http://schemas.openxmlformats.org/officeDocument/2006/customXml" ds:itemID="{379D52F3-E73B-46AA-8B87-65EEC91C504F}"/>
</file>

<file path=customXml/itemProps2.xml><?xml version="1.0" encoding="utf-8"?>
<ds:datastoreItem xmlns:ds="http://schemas.openxmlformats.org/officeDocument/2006/customXml" ds:itemID="{EDB5D38E-E6AB-41BA-B666-7933B148F5A9}"/>
</file>

<file path=customXml/itemProps3.xml><?xml version="1.0" encoding="utf-8"?>
<ds:datastoreItem xmlns:ds="http://schemas.openxmlformats.org/officeDocument/2006/customXml" ds:itemID="{07C7D448-93A0-4A1F-B9FE-C50960BCDA3B}"/>
</file>

<file path=customXml/itemProps4.xml><?xml version="1.0" encoding="utf-8"?>
<ds:datastoreItem xmlns:ds="http://schemas.openxmlformats.org/officeDocument/2006/customXml" ds:itemID="{748898DD-4F1E-4BFB-A2EF-706A5F5167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9313651 Ellen Williams-Sharkey</cp:lastModifiedBy>
  <cp:revision>9</cp:revision>
  <dcterms:created xsi:type="dcterms:W3CDTF">2023-08-31T10:43:00Z</dcterms:created>
  <dcterms:modified xsi:type="dcterms:W3CDTF">2023-08-31T10:59:00Z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0x0101002E3B29B622B571439C9C74F993ED2DB3</vt:lpwstr>
  </property>
  <property fmtid="{D5CDD505-2E9C-101B-9397-08002B2CF9AE}" pid="3" name="_dlc_DocIdItemGuid">
    <vt:lpwstr>37077452-8d8d-4b47-92ef-942ae16fe557</vt:lpwstr>
  </property>
</Properties>
</file>